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32CE" w14:textId="513B9848" w:rsidR="00493575" w:rsidRDefault="00493575" w:rsidP="00493575">
      <w:r>
        <w:t>source("http://www.danielezrajohnson.com/Rbrul.R")</w:t>
      </w:r>
      <w:r w:rsidR="007415CC">
        <w:t xml:space="preserve">  or just RBrul.R included here</w:t>
      </w:r>
    </w:p>
    <w:p w14:paraId="3BA5ED9D" w14:textId="77777777" w:rsidR="00493575" w:rsidRDefault="00493575" w:rsidP="00493575">
      <w:r>
        <w:t>rbrul()</w:t>
      </w:r>
    </w:p>
    <w:p w14:paraId="679985B6" w14:textId="77777777" w:rsidR="00493575" w:rsidRDefault="00493575" w:rsidP="00493575"/>
    <w:p w14:paraId="07AB839E" w14:textId="77777777" w:rsidR="00493575" w:rsidRDefault="00493575" w:rsidP="00493575">
      <w:r>
        <w:t xml:space="preserve">1:  1   % load data, </w:t>
      </w:r>
    </w:p>
    <w:p w14:paraId="59E4F879" w14:textId="77777777" w:rsidR="00493575" w:rsidRDefault="00493575" w:rsidP="00493575">
      <w:r>
        <w:t>1:  c   % comma separated, navigate to ds.csv (Labov data)</w:t>
      </w:r>
    </w:p>
    <w:p w14:paraId="401D1D03" w14:textId="77777777" w:rsidR="00493575" w:rsidRDefault="00493575" w:rsidP="00493575">
      <w:r>
        <w:t>1:  4   % select crosst</w:t>
      </w:r>
      <w:bookmarkStart w:id="0" w:name="_GoBack"/>
      <w:bookmarkEnd w:id="0"/>
      <w:r>
        <w:t>abs</w:t>
      </w:r>
    </w:p>
    <w:p w14:paraId="37EEDAE0" w14:textId="77777777" w:rsidR="00493575" w:rsidRDefault="00493575" w:rsidP="00493575">
      <w:r>
        <w:t>1:  4   % word for columns</w:t>
      </w:r>
    </w:p>
    <w:p w14:paraId="614F9498" w14:textId="77777777" w:rsidR="00493575" w:rsidRDefault="00493575" w:rsidP="00493575">
      <w:r>
        <w:t>1:  2   % store for rows</w:t>
      </w:r>
    </w:p>
    <w:p w14:paraId="45048786" w14:textId="77777777" w:rsidR="00493575" w:rsidRDefault="00493575" w:rsidP="00493575">
      <w:r>
        <w:t xml:space="preserve">1:  [Enter]  % skip pages </w:t>
      </w:r>
    </w:p>
    <w:p w14:paraId="59D006A1" w14:textId="77777777" w:rsidR="00493575" w:rsidRDefault="00493575" w:rsidP="00493575">
      <w:r>
        <w:t>1:  [Enter]  % choose counts</w:t>
      </w:r>
    </w:p>
    <w:p w14:paraId="1C9B3E5C" w14:textId="77777777" w:rsidR="00493575" w:rsidRDefault="00493575" w:rsidP="00493575"/>
    <w:p w14:paraId="0AB40A2B" w14:textId="77777777" w:rsidR="00493575" w:rsidRDefault="00493575" w:rsidP="00493575">
      <w:r>
        <w:t>% now do proportions</w:t>
      </w:r>
    </w:p>
    <w:p w14:paraId="37F6D6AF" w14:textId="77777777" w:rsidR="00493575" w:rsidRDefault="00493575" w:rsidP="00493575">
      <w:r>
        <w:t>1:  4</w:t>
      </w:r>
      <w:r>
        <w:tab/>
        <w:t>% crosstabs</w:t>
      </w:r>
    </w:p>
    <w:p w14:paraId="1396C0DB" w14:textId="77777777" w:rsidR="00493575" w:rsidRDefault="00493575" w:rsidP="00493575">
      <w:r>
        <w:t>same, but choose proportions, instead of counts</w:t>
      </w:r>
    </w:p>
    <w:p w14:paraId="19715DC3" w14:textId="77777777" w:rsidR="00493575" w:rsidRDefault="00493575" w:rsidP="00493575"/>
    <w:p w14:paraId="2D26D144" w14:textId="77777777" w:rsidR="00493575" w:rsidRDefault="00493575" w:rsidP="00493575">
      <w:r>
        <w:t>%  next is assign variables for modeling</w:t>
      </w:r>
    </w:p>
    <w:p w14:paraId="4536E5DC" w14:textId="77777777" w:rsidR="00493575" w:rsidRDefault="00493575" w:rsidP="00493575">
      <w:r>
        <w:t>1:  5    % modeling</w:t>
      </w:r>
    </w:p>
    <w:p w14:paraId="661CFFB0" w14:textId="77777777" w:rsidR="00493575" w:rsidRDefault="00493575" w:rsidP="00493575">
      <w:r>
        <w:t>1:  1    % choose response (dependent variable)</w:t>
      </w:r>
    </w:p>
    <w:p w14:paraId="0189E9D1" w14:textId="77777777" w:rsidR="00493575" w:rsidRDefault="00493575" w:rsidP="00493575">
      <w:r>
        <w:t>1:  [Enter]  % binary</w:t>
      </w:r>
    </w:p>
    <w:p w14:paraId="22DBB977" w14:textId="77777777" w:rsidR="00493575" w:rsidRDefault="00493575" w:rsidP="00493575">
      <w:r>
        <w:t>1:  2</w:t>
      </w:r>
      <w:r>
        <w:tab/>
        <w:t>% choosing 2-0 means we are tracking omission of "r"</w:t>
      </w:r>
    </w:p>
    <w:p w14:paraId="6266C918" w14:textId="77777777" w:rsidR="00493575" w:rsidRDefault="00493575" w:rsidP="00493575">
      <w:r>
        <w:t>predictors are  2, 3, 4</w:t>
      </w:r>
    </w:p>
    <w:p w14:paraId="1C3D9246" w14:textId="77777777" w:rsidR="00493575" w:rsidRDefault="00493575" w:rsidP="00493575">
      <w:r>
        <w:t>no grouping factors, interactions, or random intercepts</w:t>
      </w:r>
    </w:p>
    <w:p w14:paraId="01213C7C" w14:textId="77777777" w:rsidR="00493575" w:rsidRDefault="00493575" w:rsidP="00493575"/>
    <w:p w14:paraId="731A053C" w14:textId="77777777" w:rsidR="00493575" w:rsidRDefault="00493575" w:rsidP="00493575">
      <w:r>
        <w:t>% then run step-up regression</w:t>
      </w:r>
    </w:p>
    <w:p w14:paraId="4847C4BC" w14:textId="77777777" w:rsidR="00493575" w:rsidRDefault="00493575" w:rsidP="00493575">
      <w:r>
        <w:t>1:  3    % lots of output, best model is store + word</w:t>
      </w:r>
    </w:p>
    <w:p w14:paraId="045341EF" w14:textId="77777777" w:rsidR="00493575" w:rsidRDefault="00493575" w:rsidP="00493575"/>
    <w:p w14:paraId="091514F1" w14:textId="77777777" w:rsidR="00493575" w:rsidRDefault="00493575" w:rsidP="00493575">
      <w:r>
        <w:t>% then do plotting</w:t>
      </w:r>
    </w:p>
    <w:p w14:paraId="08D10DFD" w14:textId="77777777" w:rsidR="00493575" w:rsidRDefault="00493575" w:rsidP="00493575">
      <w:r>
        <w:t>1:  1   %  start by reloading</w:t>
      </w:r>
    </w:p>
    <w:p w14:paraId="57124B5F" w14:textId="77777777" w:rsidR="00493575" w:rsidRDefault="00493575" w:rsidP="00493575">
      <w:r>
        <w:t>1:  6    %  plotting</w:t>
      </w:r>
    </w:p>
    <w:p w14:paraId="73E258A5" w14:textId="77777777" w:rsidR="00493575" w:rsidRDefault="00493575" w:rsidP="00493575">
      <w:r>
        <w:t>then choose</w:t>
      </w:r>
    </w:p>
    <w:p w14:paraId="4D6FA9AD" w14:textId="77777777" w:rsidR="00493575" w:rsidRDefault="00493575" w:rsidP="00493575">
      <w:r>
        <w:t>1, 2, 3, enter, 4, enter, enter, 0.5, enter, enter</w:t>
      </w:r>
    </w:p>
    <w:p w14:paraId="4FCD35E0" w14:textId="77777777" w:rsidR="00493575" w:rsidRDefault="00493575" w:rsidP="00493575"/>
    <w:p w14:paraId="0E98BF06" w14:textId="77777777" w:rsidR="004427C7" w:rsidRDefault="004427C7"/>
    <w:sectPr w:rsidR="004427C7" w:rsidSect="00B3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75"/>
    <w:rsid w:val="004427C7"/>
    <w:rsid w:val="00493575"/>
    <w:rsid w:val="007415CC"/>
    <w:rsid w:val="00B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9D2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Macintosh Word</Application>
  <DocSecurity>0</DocSecurity>
  <Lines>6</Lines>
  <Paragraphs>1</Paragraphs>
  <ScaleCrop>false</ScaleCrop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macw@cmu.edu</dc:creator>
  <cp:keywords/>
  <dc:description/>
  <cp:lastModifiedBy>macw@cmu.edu</cp:lastModifiedBy>
  <cp:revision>2</cp:revision>
  <dcterms:created xsi:type="dcterms:W3CDTF">2015-11-17T02:44:00Z</dcterms:created>
  <dcterms:modified xsi:type="dcterms:W3CDTF">2016-06-09T23:11:00Z</dcterms:modified>
</cp:coreProperties>
</file>