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9E" w:rsidRDefault="00CE579E" w:rsidP="00CE579E">
      <w:pPr>
        <w:ind w:firstLine="720"/>
        <w:jc w:val="center"/>
        <w:rPr>
          <w:b/>
          <w:sz w:val="24"/>
          <w:lang w:val="ro-RO"/>
        </w:rPr>
      </w:pPr>
      <w:r w:rsidRPr="001D27F6">
        <w:rPr>
          <w:b/>
          <w:sz w:val="24"/>
          <w:lang w:val="ro-RO"/>
        </w:rPr>
        <w:t>ÎNTREBĂRI AJUTĂTOARE</w:t>
      </w:r>
    </w:p>
    <w:p w:rsidR="00CE579E" w:rsidRDefault="00CE579E" w:rsidP="00CE579E">
      <w:pPr>
        <w:ind w:firstLine="720"/>
        <w:rPr>
          <w:b/>
          <w:sz w:val="24"/>
          <w:lang w:val="ro-RO"/>
        </w:rPr>
      </w:pPr>
    </w:p>
    <w:p w:rsidR="00CE579E" w:rsidRPr="00366B8D" w:rsidRDefault="00CE579E" w:rsidP="00CE579E">
      <w:pPr>
        <w:rPr>
          <w:rFonts w:cs="Times New Roman"/>
          <w:sz w:val="24"/>
          <w:lang w:val="ro-RO"/>
        </w:rPr>
      </w:pPr>
      <w:r>
        <w:rPr>
          <w:rFonts w:cs="Times New Roman"/>
          <w:sz w:val="24"/>
          <w:lang w:val="ro-RO"/>
        </w:rPr>
        <w:t>Vor exista participanți care</w:t>
      </w:r>
      <w:r w:rsidRPr="00366B8D">
        <w:rPr>
          <w:rFonts w:cs="Times New Roman"/>
          <w:sz w:val="24"/>
          <w:lang w:val="ro-RO"/>
        </w:rPr>
        <w:t xml:space="preserve"> nu vor fi în măsură să răspundă la întrebările </w:t>
      </w:r>
      <w:r>
        <w:rPr>
          <w:rFonts w:cs="Times New Roman"/>
          <w:sz w:val="24"/>
          <w:lang w:val="ro-RO"/>
        </w:rPr>
        <w:t>legate de</w:t>
      </w:r>
      <w:r w:rsidRPr="00366B8D">
        <w:rPr>
          <w:rFonts w:cs="Times New Roman"/>
          <w:sz w:val="24"/>
          <w:lang w:val="ro-RO"/>
        </w:rPr>
        <w:t xml:space="preserve"> protoco</w:t>
      </w:r>
      <w:r>
        <w:rPr>
          <w:rFonts w:cs="Times New Roman"/>
          <w:sz w:val="24"/>
          <w:lang w:val="ro-RO"/>
        </w:rPr>
        <w:t>a</w:t>
      </w:r>
      <w:r w:rsidRPr="00366B8D">
        <w:rPr>
          <w:rFonts w:cs="Times New Roman"/>
          <w:sz w:val="24"/>
          <w:lang w:val="ro-RO"/>
        </w:rPr>
        <w:t>l</w:t>
      </w:r>
      <w:r>
        <w:rPr>
          <w:rFonts w:cs="Times New Roman"/>
          <w:sz w:val="24"/>
          <w:lang w:val="ro-RO"/>
        </w:rPr>
        <w:t>e, chiar și cu ajutorul dumneavoastră</w:t>
      </w:r>
      <w:r w:rsidRPr="00366B8D">
        <w:rPr>
          <w:rFonts w:cs="Times New Roman"/>
          <w:sz w:val="24"/>
          <w:lang w:val="ro-RO"/>
        </w:rPr>
        <w:t>.</w:t>
      </w:r>
      <w:r>
        <w:rPr>
          <w:rFonts w:cs="Times New Roman"/>
          <w:sz w:val="24"/>
          <w:lang w:val="ro-RO"/>
        </w:rPr>
        <w:t xml:space="preserve"> Acest document reprezintă</w:t>
      </w:r>
      <w:r w:rsidRPr="00366B8D">
        <w:rPr>
          <w:rFonts w:cs="Times New Roman"/>
          <w:sz w:val="24"/>
          <w:lang w:val="ro-RO"/>
        </w:rPr>
        <w:t xml:space="preserve"> un supliment </w:t>
      </w:r>
      <w:r>
        <w:rPr>
          <w:rFonts w:cs="Times New Roman"/>
          <w:sz w:val="24"/>
          <w:lang w:val="ro-RO"/>
        </w:rPr>
        <w:t>la instrucțiuni</w:t>
      </w:r>
      <w:r w:rsidRPr="00366B8D">
        <w:rPr>
          <w:rFonts w:cs="Times New Roman"/>
          <w:sz w:val="24"/>
          <w:lang w:val="ro-RO"/>
        </w:rPr>
        <w:t xml:space="preserve">, pentru a </w:t>
      </w:r>
      <w:r>
        <w:rPr>
          <w:rFonts w:cs="Times New Roman"/>
          <w:sz w:val="24"/>
          <w:lang w:val="ro-RO"/>
        </w:rPr>
        <w:t>oferi participanților care prezintă</w:t>
      </w:r>
      <w:r w:rsidRPr="00366B8D">
        <w:rPr>
          <w:rFonts w:cs="Times New Roman"/>
          <w:sz w:val="24"/>
          <w:lang w:val="ro-RO"/>
        </w:rPr>
        <w:t xml:space="preserve"> </w:t>
      </w:r>
      <w:r>
        <w:rPr>
          <w:rFonts w:cs="Times New Roman"/>
          <w:sz w:val="24"/>
          <w:lang w:val="ro-RO"/>
        </w:rPr>
        <w:t xml:space="preserve">tulburări </w:t>
      </w:r>
      <w:r w:rsidR="005928CE" w:rsidRPr="00366B8D">
        <w:rPr>
          <w:rFonts w:cs="Times New Roman"/>
          <w:sz w:val="24"/>
          <w:lang w:val="ro-RO"/>
        </w:rPr>
        <w:t xml:space="preserve">mai severe </w:t>
      </w:r>
      <w:r>
        <w:rPr>
          <w:rFonts w:cs="Times New Roman"/>
          <w:sz w:val="24"/>
          <w:lang w:val="ro-RO"/>
        </w:rPr>
        <w:t>de limbaj</w:t>
      </w:r>
      <w:r w:rsidRPr="00366B8D">
        <w:rPr>
          <w:rFonts w:cs="Times New Roman"/>
          <w:sz w:val="24"/>
          <w:lang w:val="ro-RO"/>
        </w:rPr>
        <w:t xml:space="preserve"> o oportunitate de a răspunde</w:t>
      </w:r>
      <w:r>
        <w:rPr>
          <w:rFonts w:cs="Times New Roman"/>
          <w:sz w:val="24"/>
          <w:lang w:val="ro-RO"/>
        </w:rPr>
        <w:t xml:space="preserve"> la întrebările care li se adresează</w:t>
      </w:r>
      <w:r w:rsidRPr="00366B8D">
        <w:rPr>
          <w:rFonts w:cs="Times New Roman"/>
          <w:sz w:val="24"/>
          <w:lang w:val="ro-RO"/>
        </w:rPr>
        <w:t>. Pentru fiecare</w:t>
      </w:r>
      <w:r>
        <w:rPr>
          <w:rFonts w:cs="Times New Roman"/>
          <w:sz w:val="24"/>
          <w:lang w:val="ro-RO"/>
        </w:rPr>
        <w:t xml:space="preserve"> </w:t>
      </w:r>
      <w:r w:rsidRPr="00366B8D">
        <w:rPr>
          <w:rFonts w:cs="Times New Roman"/>
          <w:sz w:val="24"/>
          <w:lang w:val="ro-RO"/>
        </w:rPr>
        <w:t xml:space="preserve">întrebare, am oferit un </w:t>
      </w:r>
      <w:r>
        <w:rPr>
          <w:rFonts w:cs="Times New Roman"/>
          <w:sz w:val="24"/>
          <w:lang w:val="ro-RO"/>
        </w:rPr>
        <w:t>ajutor</w:t>
      </w:r>
      <w:r w:rsidRPr="00366B8D">
        <w:rPr>
          <w:rFonts w:cs="Times New Roman"/>
          <w:sz w:val="24"/>
          <w:lang w:val="ro-RO"/>
        </w:rPr>
        <w:t xml:space="preserve"> suplimenta</w:t>
      </w:r>
      <w:r>
        <w:rPr>
          <w:rFonts w:cs="Times New Roman"/>
          <w:sz w:val="24"/>
          <w:lang w:val="ro-RO"/>
        </w:rPr>
        <w:t xml:space="preserve">r cu scopul de a facilita </w:t>
      </w:r>
      <w:r w:rsidRPr="00366B8D">
        <w:rPr>
          <w:rFonts w:cs="Times New Roman"/>
          <w:sz w:val="24"/>
          <w:lang w:val="ro-RO"/>
        </w:rPr>
        <w:t>răspuns</w:t>
      </w:r>
      <w:r>
        <w:rPr>
          <w:rFonts w:cs="Times New Roman"/>
          <w:sz w:val="24"/>
          <w:lang w:val="ro-RO"/>
        </w:rPr>
        <w:t>urile participanților</w:t>
      </w:r>
      <w:r w:rsidRPr="00366B8D">
        <w:rPr>
          <w:rFonts w:cs="Times New Roman"/>
          <w:sz w:val="24"/>
          <w:lang w:val="ro-RO"/>
        </w:rPr>
        <w:t xml:space="preserve">. Aveți posibilitatea să utilizați </w:t>
      </w:r>
      <w:r>
        <w:rPr>
          <w:rFonts w:cs="Times New Roman"/>
          <w:sz w:val="24"/>
          <w:lang w:val="ro-RO"/>
        </w:rPr>
        <w:t>planșele</w:t>
      </w:r>
      <w:r w:rsidRPr="00366B8D">
        <w:rPr>
          <w:rFonts w:cs="Times New Roman"/>
          <w:sz w:val="24"/>
          <w:lang w:val="ro-RO"/>
        </w:rPr>
        <w:t xml:space="preserve"> </w:t>
      </w:r>
      <w:r>
        <w:rPr>
          <w:rFonts w:cs="Times New Roman"/>
          <w:sz w:val="24"/>
          <w:lang w:val="ro-RO"/>
        </w:rPr>
        <w:t>Da/</w:t>
      </w:r>
      <w:r w:rsidRPr="00366B8D">
        <w:rPr>
          <w:rFonts w:cs="Times New Roman"/>
          <w:sz w:val="24"/>
          <w:lang w:val="ro-RO"/>
        </w:rPr>
        <w:t xml:space="preserve">Nu </w:t>
      </w:r>
      <w:r>
        <w:rPr>
          <w:rFonts w:cs="Times New Roman"/>
          <w:sz w:val="24"/>
          <w:lang w:val="ro-RO"/>
        </w:rPr>
        <w:t xml:space="preserve">de </w:t>
      </w:r>
      <w:r w:rsidRPr="00366B8D">
        <w:rPr>
          <w:rFonts w:cs="Times New Roman"/>
          <w:sz w:val="24"/>
          <w:lang w:val="ro-RO"/>
        </w:rPr>
        <w:t>la sfârșitul broșuri</w:t>
      </w:r>
      <w:r>
        <w:rPr>
          <w:rFonts w:cs="Times New Roman"/>
          <w:sz w:val="24"/>
          <w:lang w:val="ro-RO"/>
        </w:rPr>
        <w:t>i</w:t>
      </w:r>
      <w:r w:rsidRPr="00366B8D">
        <w:rPr>
          <w:rFonts w:cs="Times New Roman"/>
          <w:sz w:val="24"/>
          <w:lang w:val="ro-RO"/>
        </w:rPr>
        <w:t xml:space="preserve"> </w:t>
      </w:r>
      <w:r>
        <w:rPr>
          <w:rFonts w:cs="Times New Roman"/>
          <w:sz w:val="24"/>
          <w:lang w:val="ro-RO"/>
        </w:rPr>
        <w:t>dacă</w:t>
      </w:r>
      <w:r w:rsidRPr="00366B8D">
        <w:rPr>
          <w:rFonts w:cs="Times New Roman"/>
          <w:sz w:val="24"/>
          <w:lang w:val="ro-RO"/>
        </w:rPr>
        <w:t xml:space="preserve"> este necesar. În cazul în care un participant nu este în măsură să răspundă </w:t>
      </w:r>
      <w:r>
        <w:rPr>
          <w:rFonts w:cs="Times New Roman"/>
          <w:sz w:val="24"/>
          <w:lang w:val="ro-RO"/>
        </w:rPr>
        <w:t>la întrebări</w:t>
      </w:r>
      <w:r w:rsidR="002E3D81">
        <w:rPr>
          <w:rFonts w:cs="Times New Roman"/>
          <w:sz w:val="24"/>
          <w:lang w:val="ro-RO"/>
        </w:rPr>
        <w:t>,</w:t>
      </w:r>
      <w:r>
        <w:rPr>
          <w:rFonts w:cs="Times New Roman"/>
          <w:sz w:val="24"/>
          <w:lang w:val="ro-RO"/>
        </w:rPr>
        <w:t xml:space="preserve"> </w:t>
      </w:r>
      <w:r w:rsidRPr="00366B8D">
        <w:rPr>
          <w:rFonts w:cs="Times New Roman"/>
          <w:sz w:val="24"/>
          <w:lang w:val="ro-RO"/>
        </w:rPr>
        <w:t xml:space="preserve">chiar și cu </w:t>
      </w:r>
      <w:r>
        <w:rPr>
          <w:rFonts w:cs="Times New Roman"/>
          <w:sz w:val="24"/>
          <w:lang w:val="ro-RO"/>
        </w:rPr>
        <w:t xml:space="preserve">ajutorul </w:t>
      </w:r>
      <w:r w:rsidR="002E3D81">
        <w:rPr>
          <w:rFonts w:cs="Times New Roman"/>
          <w:sz w:val="24"/>
          <w:lang w:val="ro-RO"/>
        </w:rPr>
        <w:t>celor ajutătoare</w:t>
      </w:r>
      <w:r>
        <w:rPr>
          <w:rFonts w:cs="Times New Roman"/>
          <w:sz w:val="24"/>
          <w:lang w:val="ro-RO"/>
        </w:rPr>
        <w:t>,</w:t>
      </w:r>
      <w:r w:rsidRPr="00366B8D">
        <w:rPr>
          <w:rFonts w:cs="Times New Roman"/>
          <w:sz w:val="24"/>
          <w:lang w:val="ro-RO"/>
        </w:rPr>
        <w:t xml:space="preserve"> </w:t>
      </w:r>
      <w:r>
        <w:rPr>
          <w:rFonts w:cs="Times New Roman"/>
          <w:sz w:val="24"/>
          <w:lang w:val="ro-RO"/>
        </w:rPr>
        <w:t>finalizați</w:t>
      </w:r>
      <w:r w:rsidRPr="00366B8D">
        <w:rPr>
          <w:rFonts w:cs="Times New Roman"/>
          <w:sz w:val="24"/>
          <w:lang w:val="ro-RO"/>
        </w:rPr>
        <w:t xml:space="preserve"> sesiunea </w:t>
      </w:r>
      <w:r w:rsidR="002E3D81">
        <w:rPr>
          <w:rFonts w:cs="Times New Roman"/>
          <w:sz w:val="24"/>
          <w:lang w:val="ro-RO"/>
        </w:rPr>
        <w:t>după placul</w:t>
      </w:r>
      <w:r>
        <w:rPr>
          <w:rFonts w:cs="Times New Roman"/>
          <w:sz w:val="24"/>
          <w:lang w:val="ro-RO"/>
        </w:rPr>
        <w:t xml:space="preserve"> dumneavoastră</w:t>
      </w:r>
      <w:r w:rsidRPr="00366B8D">
        <w:rPr>
          <w:rFonts w:cs="Times New Roman"/>
          <w:sz w:val="24"/>
          <w:lang w:val="ro-RO"/>
        </w:rPr>
        <w:t>.</w:t>
      </w:r>
    </w:p>
    <w:p w:rsidR="00CE579E" w:rsidRPr="00366B8D" w:rsidRDefault="00CE579E" w:rsidP="00CE579E">
      <w:pPr>
        <w:rPr>
          <w:rFonts w:cs="Times New Roman"/>
          <w:sz w:val="24"/>
          <w:lang w:val="ro-RO"/>
        </w:rPr>
      </w:pPr>
      <w:r w:rsidRPr="00366B8D">
        <w:rPr>
          <w:rFonts w:cs="Times New Roman"/>
          <w:sz w:val="24"/>
          <w:lang w:val="ro-RO"/>
        </w:rPr>
        <w:tab/>
      </w:r>
    </w:p>
    <w:p w:rsidR="00CE579E" w:rsidRDefault="00CE579E" w:rsidP="00CE579E">
      <w:pPr>
        <w:rPr>
          <w:b/>
          <w:color w:val="000000" w:themeColor="text1"/>
          <w:sz w:val="24"/>
          <w:u w:val="single"/>
          <w:lang w:val="ro-RO"/>
        </w:rPr>
      </w:pPr>
      <w:r w:rsidRPr="00F74D44">
        <w:rPr>
          <w:b/>
          <w:color w:val="000000" w:themeColor="text1"/>
          <w:sz w:val="24"/>
          <w:u w:val="single"/>
          <w:lang w:val="ro-RO"/>
        </w:rPr>
        <w:t>SECȚIUNEA I – DISCURSUL LIBER</w:t>
      </w:r>
    </w:p>
    <w:p w:rsidR="00CE579E" w:rsidRDefault="00CE579E" w:rsidP="00CE579E">
      <w:pPr>
        <w:rPr>
          <w:color w:val="000000" w:themeColor="text1"/>
          <w:sz w:val="24"/>
          <w:lang w:val="ro-RO"/>
        </w:rPr>
      </w:pPr>
    </w:p>
    <w:p w:rsidR="00CE579E" w:rsidRPr="00B1452A" w:rsidRDefault="00CE579E" w:rsidP="00CE579E">
      <w:pPr>
        <w:pStyle w:val="ListParagraph"/>
        <w:numPr>
          <w:ilvl w:val="0"/>
          <w:numId w:val="1"/>
        </w:numPr>
        <w:rPr>
          <w:b/>
          <w:color w:val="000000" w:themeColor="text1"/>
          <w:sz w:val="24"/>
          <w:lang w:val="ro-RO"/>
        </w:rPr>
      </w:pPr>
      <w:r w:rsidRPr="00B1452A">
        <w:rPr>
          <w:color w:val="000000" w:themeColor="text1"/>
          <w:sz w:val="24"/>
          <w:lang w:val="ro-RO"/>
        </w:rPr>
        <w:t>ACCIDENTUL VASCULAR CEREBRAL ȘI DEPĂȘIREA ACESTEI SITUAȚII</w:t>
      </w:r>
    </w:p>
    <w:p w:rsidR="00CE579E" w:rsidRDefault="00CE579E" w:rsidP="00CE579E">
      <w:p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ab/>
      </w:r>
    </w:p>
    <w:p w:rsidR="00CE579E" w:rsidRPr="00B1452A" w:rsidRDefault="00CE579E" w:rsidP="00CE579E">
      <w:pPr>
        <w:pStyle w:val="ListParagraph"/>
        <w:numPr>
          <w:ilvl w:val="0"/>
          <w:numId w:val="2"/>
        </w:numPr>
        <w:rPr>
          <w:color w:val="000000" w:themeColor="text1"/>
          <w:sz w:val="24"/>
          <w:lang w:val="ro-RO"/>
        </w:rPr>
      </w:pPr>
      <w:r w:rsidRPr="00B1452A">
        <w:rPr>
          <w:color w:val="000000" w:themeColor="text1"/>
          <w:sz w:val="24"/>
          <w:lang w:val="ro-RO"/>
        </w:rPr>
        <w:t xml:space="preserve">În cazul în care nu primiți răspuns la întrebarea </w:t>
      </w:r>
      <w:r w:rsidR="00916687">
        <w:rPr>
          <w:color w:val="000000" w:themeColor="text1"/>
          <w:sz w:val="24"/>
          <w:lang w:val="ro-RO"/>
        </w:rPr>
        <w:t>„</w:t>
      </w:r>
      <w:r w:rsidRPr="00B1452A">
        <w:rPr>
          <w:b/>
          <w:color w:val="000000" w:themeColor="text1"/>
          <w:sz w:val="24"/>
          <w:lang w:val="ro-RO"/>
        </w:rPr>
        <w:t xml:space="preserve">Cum vi se pare </w:t>
      </w:r>
      <w:r w:rsidR="008946E4">
        <w:rPr>
          <w:b/>
          <w:color w:val="000000" w:themeColor="text1"/>
          <w:sz w:val="24"/>
          <w:lang w:val="ro-RO"/>
        </w:rPr>
        <w:t>că vorbiți</w:t>
      </w:r>
      <w:r w:rsidRPr="00B1452A">
        <w:rPr>
          <w:b/>
          <w:color w:val="000000" w:themeColor="text1"/>
          <w:sz w:val="24"/>
          <w:lang w:val="ro-RO"/>
        </w:rPr>
        <w:t>?</w:t>
      </w:r>
      <w:r w:rsidR="00916687">
        <w:rPr>
          <w:b/>
          <w:color w:val="000000" w:themeColor="text1"/>
          <w:sz w:val="24"/>
          <w:lang w:val="ro-RO"/>
        </w:rPr>
        <w:t>”</w:t>
      </w:r>
      <w:r w:rsidRPr="00B1452A">
        <w:rPr>
          <w:b/>
          <w:color w:val="000000" w:themeColor="text1"/>
          <w:sz w:val="24"/>
          <w:lang w:val="ro-RO"/>
        </w:rPr>
        <w:t xml:space="preserve"> </w:t>
      </w:r>
      <w:r w:rsidR="00FC785B" w:rsidRPr="00FC785B">
        <w:rPr>
          <w:color w:val="000000" w:themeColor="text1"/>
          <w:sz w:val="24"/>
          <w:lang w:val="ro-RO"/>
        </w:rPr>
        <w:t>adresați următoarea</w:t>
      </w:r>
      <w:r w:rsidR="00FC785B">
        <w:rPr>
          <w:b/>
          <w:color w:val="000000" w:themeColor="text1"/>
          <w:sz w:val="24"/>
          <w:lang w:val="ro-RO"/>
        </w:rPr>
        <w:t xml:space="preserve"> </w:t>
      </w:r>
      <w:r w:rsidR="00FC785B">
        <w:rPr>
          <w:color w:val="000000" w:themeColor="text1"/>
          <w:sz w:val="24"/>
          <w:lang w:val="ro-RO"/>
        </w:rPr>
        <w:t>întrebare</w:t>
      </w:r>
      <w:r>
        <w:rPr>
          <w:color w:val="000000" w:themeColor="text1"/>
          <w:sz w:val="24"/>
          <w:lang w:val="ro-RO"/>
        </w:rPr>
        <w:t>:</w:t>
      </w:r>
    </w:p>
    <w:p w:rsidR="00CE579E" w:rsidRDefault="00CE579E" w:rsidP="00CE579E">
      <w:p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ab/>
      </w:r>
    </w:p>
    <w:p w:rsidR="00CE579E" w:rsidRDefault="00CE579E" w:rsidP="00CE579E">
      <w:pPr>
        <w:rPr>
          <w:b/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ab/>
      </w:r>
      <w:r>
        <w:rPr>
          <w:color w:val="000000" w:themeColor="text1"/>
          <w:sz w:val="24"/>
          <w:lang w:val="ro-RO"/>
        </w:rPr>
        <w:tab/>
      </w:r>
      <w:r w:rsidR="00916687">
        <w:rPr>
          <w:color w:val="000000" w:themeColor="text1"/>
          <w:sz w:val="24"/>
          <w:lang w:val="ro-RO"/>
        </w:rPr>
        <w:t>„</w:t>
      </w:r>
      <w:r w:rsidRPr="00B1452A">
        <w:rPr>
          <w:b/>
          <w:color w:val="000000" w:themeColor="text1"/>
          <w:sz w:val="24"/>
          <w:lang w:val="ro-RO"/>
        </w:rPr>
        <w:t>Întâmpinați/aveți dificultăți de vorbire?</w:t>
      </w:r>
      <w:r w:rsidR="00916687">
        <w:rPr>
          <w:b/>
          <w:color w:val="000000" w:themeColor="text1"/>
          <w:sz w:val="24"/>
          <w:lang w:val="ro-RO"/>
        </w:rPr>
        <w:t>”</w:t>
      </w:r>
    </w:p>
    <w:p w:rsidR="00CE579E" w:rsidRDefault="00CE579E" w:rsidP="00CE579E">
      <w:pPr>
        <w:rPr>
          <w:b/>
          <w:color w:val="000000" w:themeColor="text1"/>
          <w:sz w:val="24"/>
          <w:lang w:val="ro-RO"/>
        </w:rPr>
      </w:pPr>
    </w:p>
    <w:p w:rsidR="00CE579E" w:rsidRPr="00B1452A" w:rsidRDefault="00CE579E" w:rsidP="00CE579E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  <w:lang w:val="ro-RO"/>
        </w:rPr>
      </w:pPr>
      <w:r w:rsidRPr="00B1452A">
        <w:rPr>
          <w:color w:val="000000" w:themeColor="text1"/>
          <w:sz w:val="24"/>
          <w:lang w:val="ro-RO"/>
        </w:rPr>
        <w:t>În cazul în care nu primiți răspuns la întrebarea</w:t>
      </w:r>
      <w:r>
        <w:rPr>
          <w:color w:val="000000" w:themeColor="text1"/>
          <w:sz w:val="24"/>
          <w:lang w:val="ro-RO"/>
        </w:rPr>
        <w:t xml:space="preserve"> </w:t>
      </w:r>
      <w:r w:rsidR="00916687">
        <w:rPr>
          <w:color w:val="000000" w:themeColor="text1"/>
          <w:sz w:val="24"/>
          <w:lang w:val="ro-RO"/>
        </w:rPr>
        <w:t>„</w:t>
      </w:r>
      <w:r w:rsidRPr="00515B38">
        <w:rPr>
          <w:b/>
          <w:color w:val="000000" w:themeColor="text1"/>
          <w:sz w:val="24"/>
          <w:lang w:val="ro-RO"/>
        </w:rPr>
        <w:t>Î</w:t>
      </w:r>
      <w:r w:rsidRPr="00C81E6A">
        <w:rPr>
          <w:b/>
          <w:color w:val="000000" w:themeColor="text1"/>
          <w:sz w:val="24"/>
          <w:lang w:val="ro-RO"/>
        </w:rPr>
        <w:t>ncercați să îmi povestiți câte ceva despre ziua în care ați avut AVC-ul?</w:t>
      </w:r>
      <w:r w:rsidR="00916687">
        <w:rPr>
          <w:b/>
          <w:color w:val="000000" w:themeColor="text1"/>
          <w:sz w:val="24"/>
          <w:lang w:val="ro-RO"/>
        </w:rPr>
        <w:t>”</w:t>
      </w:r>
      <w:r>
        <w:rPr>
          <w:b/>
          <w:color w:val="000000" w:themeColor="text1"/>
          <w:sz w:val="24"/>
          <w:lang w:val="ro-RO"/>
        </w:rPr>
        <w:t xml:space="preserve"> </w:t>
      </w:r>
      <w:r w:rsidR="00515B38" w:rsidRPr="00FC785B">
        <w:rPr>
          <w:color w:val="000000" w:themeColor="text1"/>
          <w:sz w:val="24"/>
          <w:lang w:val="ro-RO"/>
        </w:rPr>
        <w:t>adresați următoarea</w:t>
      </w:r>
      <w:r w:rsidR="00515B38">
        <w:rPr>
          <w:b/>
          <w:color w:val="000000" w:themeColor="text1"/>
          <w:sz w:val="24"/>
          <w:lang w:val="ro-RO"/>
        </w:rPr>
        <w:t xml:space="preserve"> </w:t>
      </w:r>
      <w:r w:rsidR="00515B38">
        <w:rPr>
          <w:color w:val="000000" w:themeColor="text1"/>
          <w:sz w:val="24"/>
          <w:lang w:val="ro-RO"/>
        </w:rPr>
        <w:t>întrebare</w:t>
      </w:r>
      <w:r>
        <w:rPr>
          <w:color w:val="000000" w:themeColor="text1"/>
          <w:sz w:val="24"/>
          <w:lang w:val="ro-RO"/>
        </w:rPr>
        <w:t>:</w:t>
      </w:r>
    </w:p>
    <w:p w:rsidR="00CE579E" w:rsidRDefault="00CE579E" w:rsidP="00CE579E">
      <w:pPr>
        <w:rPr>
          <w:color w:val="000000" w:themeColor="text1"/>
          <w:sz w:val="24"/>
          <w:lang w:val="ro-RO"/>
        </w:rPr>
      </w:pPr>
    </w:p>
    <w:p w:rsidR="00CE579E" w:rsidRDefault="00916687" w:rsidP="00CE579E">
      <w:pPr>
        <w:pStyle w:val="ListParagraph"/>
        <w:ind w:firstLine="72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CE579E" w:rsidRPr="004A0A2A">
        <w:rPr>
          <w:b/>
          <w:color w:val="000000" w:themeColor="text1"/>
          <w:sz w:val="24"/>
          <w:lang w:val="ro-RO"/>
        </w:rPr>
        <w:t>A</w:t>
      </w:r>
      <w:r w:rsidR="00515B38">
        <w:rPr>
          <w:b/>
          <w:color w:val="000000" w:themeColor="text1"/>
          <w:sz w:val="24"/>
          <w:lang w:val="ro-RO"/>
        </w:rPr>
        <w:t>ț</w:t>
      </w:r>
      <w:r w:rsidR="00CE579E" w:rsidRPr="004A0A2A">
        <w:rPr>
          <w:b/>
          <w:color w:val="000000" w:themeColor="text1"/>
          <w:sz w:val="24"/>
          <w:lang w:val="ro-RO"/>
        </w:rPr>
        <w:t xml:space="preserve">i </w:t>
      </w:r>
      <w:r w:rsidR="00CE579E">
        <w:rPr>
          <w:b/>
          <w:color w:val="000000" w:themeColor="text1"/>
          <w:sz w:val="24"/>
          <w:lang w:val="ro-RO"/>
        </w:rPr>
        <w:t>urmat</w:t>
      </w:r>
      <w:r w:rsidR="00CE579E" w:rsidRPr="004A0A2A">
        <w:rPr>
          <w:b/>
          <w:color w:val="000000" w:themeColor="text1"/>
          <w:sz w:val="24"/>
          <w:lang w:val="ro-RO"/>
        </w:rPr>
        <w:t xml:space="preserve"> un tratament dup</w:t>
      </w:r>
      <w:r w:rsidR="00CE579E">
        <w:rPr>
          <w:b/>
          <w:color w:val="000000" w:themeColor="text1"/>
          <w:sz w:val="24"/>
          <w:lang w:val="ro-RO"/>
        </w:rPr>
        <w:t>ă</w:t>
      </w:r>
      <w:r w:rsidR="00CE579E" w:rsidRPr="004A0A2A">
        <w:rPr>
          <w:b/>
          <w:color w:val="000000" w:themeColor="text1"/>
          <w:sz w:val="24"/>
          <w:lang w:val="ro-RO"/>
        </w:rPr>
        <w:t xml:space="preserve"> accident</w:t>
      </w:r>
      <w:r w:rsidR="00CE579E">
        <w:rPr>
          <w:b/>
          <w:color w:val="000000" w:themeColor="text1"/>
          <w:sz w:val="24"/>
          <w:lang w:val="ro-RO"/>
        </w:rPr>
        <w:t>ul vascular cerebral?</w:t>
      </w:r>
      <w:r>
        <w:rPr>
          <w:b/>
          <w:color w:val="000000" w:themeColor="text1"/>
          <w:sz w:val="24"/>
          <w:lang w:val="ro-RO"/>
        </w:rPr>
        <w:t>”</w:t>
      </w:r>
    </w:p>
    <w:p w:rsidR="00CE579E" w:rsidRDefault="00CE579E" w:rsidP="00CE579E">
      <w:pPr>
        <w:ind w:left="720"/>
        <w:rPr>
          <w:b/>
          <w:color w:val="000000" w:themeColor="text1"/>
          <w:sz w:val="24"/>
          <w:lang w:val="ro-RO"/>
        </w:rPr>
      </w:pPr>
    </w:p>
    <w:p w:rsidR="00CE579E" w:rsidRDefault="00CE579E" w:rsidP="00CE579E">
      <w:pPr>
        <w:ind w:left="720"/>
        <w:rPr>
          <w:b/>
          <w:color w:val="000000" w:themeColor="text1"/>
          <w:sz w:val="24"/>
          <w:lang w:val="ro-RO"/>
        </w:rPr>
      </w:pPr>
    </w:p>
    <w:p w:rsidR="00CE579E" w:rsidRDefault="00CE579E" w:rsidP="00CE579E">
      <w:pPr>
        <w:rPr>
          <w:b/>
          <w:color w:val="000000" w:themeColor="text1"/>
          <w:sz w:val="24"/>
          <w:u w:val="single"/>
          <w:lang w:val="ro-RO"/>
        </w:rPr>
      </w:pPr>
      <w:r>
        <w:rPr>
          <w:color w:val="000000" w:themeColor="text1"/>
          <w:sz w:val="24"/>
          <w:lang w:val="ro-RO"/>
        </w:rPr>
        <w:tab/>
      </w:r>
      <w:r w:rsidRPr="00233228">
        <w:rPr>
          <w:b/>
          <w:color w:val="000000" w:themeColor="text1"/>
          <w:sz w:val="24"/>
          <w:u w:val="single"/>
          <w:lang w:val="ro-RO"/>
        </w:rPr>
        <w:t>SECȚIUNEA A II-A: DESCRIEREA UNEI IMAGINI</w:t>
      </w:r>
    </w:p>
    <w:p w:rsidR="00CE579E" w:rsidRDefault="00CE579E" w:rsidP="00CE579E">
      <w:pPr>
        <w:rPr>
          <w:b/>
          <w:color w:val="000000" w:themeColor="text1"/>
          <w:sz w:val="24"/>
          <w:u w:val="single"/>
          <w:lang w:val="ro-RO"/>
        </w:rPr>
      </w:pPr>
    </w:p>
    <w:p w:rsidR="00CE579E" w:rsidRPr="00614F39" w:rsidRDefault="00CE579E" w:rsidP="00CE579E">
      <w:pPr>
        <w:pStyle w:val="ListParagraph"/>
        <w:numPr>
          <w:ilvl w:val="0"/>
          <w:numId w:val="3"/>
        </w:numPr>
        <w:rPr>
          <w:color w:val="000000" w:themeColor="text1"/>
          <w:sz w:val="24"/>
          <w:lang w:val="ro-RO"/>
        </w:rPr>
      </w:pPr>
      <w:r w:rsidRPr="00614F39">
        <w:rPr>
          <w:color w:val="000000" w:themeColor="text1"/>
          <w:sz w:val="24"/>
          <w:lang w:val="ro-RO"/>
        </w:rPr>
        <w:t>GEAMUL SPART</w:t>
      </w:r>
    </w:p>
    <w:p w:rsidR="00CE579E" w:rsidRDefault="00CE579E" w:rsidP="00CE579E">
      <w:pPr>
        <w:pStyle w:val="ListParagraph"/>
        <w:rPr>
          <w:color w:val="000000" w:themeColor="text1"/>
          <w:sz w:val="24"/>
          <w:lang w:val="ro-RO"/>
        </w:rPr>
      </w:pPr>
    </w:p>
    <w:p w:rsidR="00CE579E" w:rsidRDefault="00CE579E" w:rsidP="00CE579E">
      <w:pPr>
        <w:pStyle w:val="ListParagraph"/>
        <w:rPr>
          <w:color w:val="000000" w:themeColor="text1"/>
          <w:sz w:val="24"/>
          <w:lang w:val="ro-RO"/>
        </w:rPr>
      </w:pPr>
      <w:r w:rsidRPr="00B1452A">
        <w:rPr>
          <w:color w:val="000000" w:themeColor="text1"/>
          <w:sz w:val="24"/>
          <w:lang w:val="ro-RO"/>
        </w:rPr>
        <w:t>În cazul în care nu primiți răspuns la întrebarea</w:t>
      </w:r>
      <w:r>
        <w:rPr>
          <w:color w:val="000000" w:themeColor="text1"/>
          <w:sz w:val="24"/>
          <w:lang w:val="ro-RO"/>
        </w:rPr>
        <w:t xml:space="preserve"> </w:t>
      </w:r>
      <w:r w:rsidR="00916687">
        <w:rPr>
          <w:color w:val="000000" w:themeColor="text1"/>
          <w:sz w:val="24"/>
          <w:lang w:val="ro-RO"/>
        </w:rPr>
        <w:t>„</w:t>
      </w:r>
      <w:r w:rsidRPr="00614F39">
        <w:rPr>
          <w:b/>
          <w:color w:val="000000" w:themeColor="text1"/>
          <w:sz w:val="24"/>
          <w:lang w:val="ro-RO"/>
        </w:rPr>
        <w:t xml:space="preserve">Îmi puteți spune ceva legat de această </w:t>
      </w:r>
      <w:r w:rsidRPr="0055211E">
        <w:rPr>
          <w:b/>
          <w:color w:val="000000" w:themeColor="text1"/>
          <w:sz w:val="24"/>
          <w:lang w:val="ro-RO"/>
        </w:rPr>
        <w:t>imagine</w:t>
      </w:r>
      <w:r w:rsidRPr="00614F39">
        <w:rPr>
          <w:b/>
          <w:color w:val="000000" w:themeColor="text1"/>
          <w:sz w:val="24"/>
          <w:lang w:val="ro-RO"/>
        </w:rPr>
        <w:t>?</w:t>
      </w:r>
      <w:r w:rsidR="00916687">
        <w:rPr>
          <w:b/>
          <w:color w:val="000000" w:themeColor="text1"/>
          <w:sz w:val="24"/>
          <w:lang w:val="ro-RO"/>
        </w:rPr>
        <w:t>”</w:t>
      </w:r>
      <w:r>
        <w:rPr>
          <w:b/>
          <w:color w:val="000000" w:themeColor="text1"/>
          <w:sz w:val="24"/>
          <w:lang w:val="ro-RO"/>
        </w:rPr>
        <w:t xml:space="preserve"> </w:t>
      </w:r>
      <w:r w:rsidRPr="00614F39">
        <w:rPr>
          <w:color w:val="000000" w:themeColor="text1"/>
          <w:sz w:val="24"/>
          <w:lang w:val="ro-RO"/>
        </w:rPr>
        <w:t xml:space="preserve">arătați imaginea și </w:t>
      </w:r>
      <w:r w:rsidR="00515B38" w:rsidRPr="00515B38">
        <w:rPr>
          <w:color w:val="000000" w:themeColor="text1"/>
          <w:sz w:val="24"/>
          <w:lang w:val="ro-RO"/>
        </w:rPr>
        <w:t>adresați următoarea întrebare</w:t>
      </w:r>
      <w:r w:rsidRPr="00614F39">
        <w:rPr>
          <w:color w:val="000000" w:themeColor="text1"/>
          <w:sz w:val="24"/>
          <w:lang w:val="ro-RO"/>
        </w:rPr>
        <w:t>:</w:t>
      </w:r>
    </w:p>
    <w:p w:rsidR="00CE579E" w:rsidRDefault="00CE579E" w:rsidP="00CE579E">
      <w:pPr>
        <w:pStyle w:val="ListParagraph"/>
        <w:rPr>
          <w:color w:val="000000" w:themeColor="text1"/>
          <w:sz w:val="24"/>
          <w:lang w:val="ro-RO"/>
        </w:rPr>
      </w:pPr>
    </w:p>
    <w:p w:rsidR="00CE579E" w:rsidRPr="00016D11" w:rsidRDefault="00916687" w:rsidP="00CE579E">
      <w:pPr>
        <w:pStyle w:val="ListParagraph"/>
        <w:ind w:firstLine="72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CE579E" w:rsidRPr="00016D11">
        <w:rPr>
          <w:b/>
          <w:color w:val="000000" w:themeColor="text1"/>
          <w:sz w:val="24"/>
          <w:lang w:val="ro-RO"/>
        </w:rPr>
        <w:t>Băiatul lovește mingea cu piciorul prin geam?</w:t>
      </w:r>
      <w:r>
        <w:rPr>
          <w:b/>
          <w:color w:val="000000" w:themeColor="text1"/>
          <w:sz w:val="24"/>
          <w:lang w:val="ro-RO"/>
        </w:rPr>
        <w:t>”</w:t>
      </w:r>
    </w:p>
    <w:p w:rsidR="00CE579E" w:rsidRDefault="00CE579E" w:rsidP="00CE579E">
      <w:pPr>
        <w:pStyle w:val="ListParagraph"/>
        <w:rPr>
          <w:color w:val="000000" w:themeColor="text1"/>
          <w:sz w:val="24"/>
          <w:lang w:val="ro-RO"/>
        </w:rPr>
      </w:pPr>
    </w:p>
    <w:p w:rsidR="00CE579E" w:rsidRDefault="00CE579E" w:rsidP="00CE579E">
      <w:pPr>
        <w:pStyle w:val="ListParagraph"/>
        <w:numPr>
          <w:ilvl w:val="0"/>
          <w:numId w:val="3"/>
        </w:numPr>
        <w:rPr>
          <w:color w:val="000000" w:themeColor="text1"/>
          <w:sz w:val="24"/>
          <w:lang w:val="ro-RO"/>
        </w:rPr>
      </w:pPr>
      <w:r w:rsidRPr="0027332F">
        <w:rPr>
          <w:color w:val="000000" w:themeColor="text1"/>
          <w:sz w:val="24"/>
          <w:lang w:val="ro-RO"/>
        </w:rPr>
        <w:t>UMBRELA REFUZATĂ</w:t>
      </w:r>
    </w:p>
    <w:p w:rsidR="00CE579E" w:rsidRPr="003B5DE5" w:rsidRDefault="00CE579E" w:rsidP="00CE579E">
      <w:pPr>
        <w:pStyle w:val="ListParagraph"/>
        <w:rPr>
          <w:color w:val="000000" w:themeColor="text1"/>
          <w:sz w:val="24"/>
          <w:lang w:val="ro-RO"/>
        </w:rPr>
      </w:pPr>
    </w:p>
    <w:p w:rsidR="00CE579E" w:rsidRDefault="00CE579E" w:rsidP="00CE579E">
      <w:pPr>
        <w:pStyle w:val="ListParagraph"/>
        <w:rPr>
          <w:color w:val="000000" w:themeColor="text1"/>
          <w:sz w:val="24"/>
          <w:lang w:val="ro-RO"/>
        </w:rPr>
      </w:pPr>
      <w:r w:rsidRPr="00B1452A">
        <w:rPr>
          <w:color w:val="000000" w:themeColor="text1"/>
          <w:sz w:val="24"/>
          <w:lang w:val="ro-RO"/>
        </w:rPr>
        <w:t>În cazul în care nu primiți răspuns la întrebarea</w:t>
      </w:r>
      <w:r>
        <w:rPr>
          <w:color w:val="000000" w:themeColor="text1"/>
          <w:sz w:val="24"/>
          <w:lang w:val="ro-RO"/>
        </w:rPr>
        <w:t xml:space="preserve"> </w:t>
      </w:r>
      <w:r w:rsidR="00916687">
        <w:rPr>
          <w:color w:val="000000" w:themeColor="text1"/>
          <w:sz w:val="24"/>
          <w:lang w:val="ro-RO"/>
        </w:rPr>
        <w:t>„</w:t>
      </w:r>
      <w:r w:rsidRPr="008F45A2">
        <w:rPr>
          <w:b/>
          <w:color w:val="000000" w:themeColor="text1"/>
          <w:sz w:val="24"/>
          <w:lang w:val="ro-RO"/>
        </w:rPr>
        <w:t xml:space="preserve">Îmi puteți spune ceva legat de această </w:t>
      </w:r>
      <w:r w:rsidRPr="0055211E">
        <w:rPr>
          <w:b/>
          <w:color w:val="000000" w:themeColor="text1"/>
          <w:sz w:val="24"/>
          <w:lang w:val="ro-RO"/>
        </w:rPr>
        <w:t>imagine</w:t>
      </w:r>
      <w:r w:rsidRPr="008F45A2">
        <w:rPr>
          <w:b/>
          <w:color w:val="000000" w:themeColor="text1"/>
          <w:sz w:val="24"/>
          <w:lang w:val="ro-RO"/>
        </w:rPr>
        <w:t>?</w:t>
      </w:r>
      <w:r w:rsidR="00916687">
        <w:rPr>
          <w:b/>
          <w:color w:val="000000" w:themeColor="text1"/>
          <w:sz w:val="24"/>
          <w:lang w:val="ro-RO"/>
        </w:rPr>
        <w:t>”</w:t>
      </w:r>
      <w:r>
        <w:rPr>
          <w:b/>
          <w:color w:val="000000" w:themeColor="text1"/>
          <w:sz w:val="24"/>
          <w:lang w:val="ro-RO"/>
        </w:rPr>
        <w:t xml:space="preserve"> </w:t>
      </w:r>
      <w:r w:rsidRPr="00614F39">
        <w:rPr>
          <w:color w:val="000000" w:themeColor="text1"/>
          <w:sz w:val="24"/>
          <w:lang w:val="ro-RO"/>
        </w:rPr>
        <w:t xml:space="preserve">arătați imaginea și </w:t>
      </w:r>
      <w:r w:rsidR="00515B38" w:rsidRPr="00FC785B">
        <w:rPr>
          <w:color w:val="000000" w:themeColor="text1"/>
          <w:sz w:val="24"/>
          <w:lang w:val="ro-RO"/>
        </w:rPr>
        <w:t>adresați următoarea</w:t>
      </w:r>
      <w:r w:rsidR="00515B38">
        <w:rPr>
          <w:b/>
          <w:color w:val="000000" w:themeColor="text1"/>
          <w:sz w:val="24"/>
          <w:lang w:val="ro-RO"/>
        </w:rPr>
        <w:t xml:space="preserve"> </w:t>
      </w:r>
      <w:r w:rsidR="00515B38">
        <w:rPr>
          <w:color w:val="000000" w:themeColor="text1"/>
          <w:sz w:val="24"/>
          <w:lang w:val="ro-RO"/>
        </w:rPr>
        <w:t>întrebare</w:t>
      </w:r>
      <w:r w:rsidRPr="00614F39">
        <w:rPr>
          <w:color w:val="000000" w:themeColor="text1"/>
          <w:sz w:val="24"/>
          <w:lang w:val="ro-RO"/>
        </w:rPr>
        <w:t>:</w:t>
      </w:r>
    </w:p>
    <w:p w:rsidR="00CE579E" w:rsidRDefault="00CE579E" w:rsidP="00CE579E">
      <w:pPr>
        <w:pStyle w:val="ListParagraph"/>
        <w:rPr>
          <w:b/>
          <w:color w:val="000000" w:themeColor="text1"/>
          <w:sz w:val="24"/>
          <w:lang w:val="ro-RO"/>
        </w:rPr>
      </w:pPr>
    </w:p>
    <w:p w:rsidR="00CE579E" w:rsidRPr="008F45A2" w:rsidRDefault="00916687" w:rsidP="00CE579E">
      <w:pPr>
        <w:ind w:left="1440"/>
        <w:rPr>
          <w:b/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CE579E" w:rsidRPr="008F45A2">
        <w:rPr>
          <w:b/>
          <w:color w:val="000000" w:themeColor="text1"/>
          <w:sz w:val="24"/>
          <w:lang w:val="ro-RO"/>
        </w:rPr>
        <w:t>Băiatul a refuzat umbrela?</w:t>
      </w:r>
      <w:r>
        <w:rPr>
          <w:b/>
          <w:color w:val="000000" w:themeColor="text1"/>
          <w:sz w:val="24"/>
          <w:lang w:val="ro-RO"/>
        </w:rPr>
        <w:t>”</w:t>
      </w:r>
    </w:p>
    <w:p w:rsidR="00CE579E" w:rsidRDefault="00CE579E" w:rsidP="00CE579E">
      <w:pPr>
        <w:pStyle w:val="ListParagraph"/>
        <w:rPr>
          <w:color w:val="000000" w:themeColor="text1"/>
          <w:sz w:val="24"/>
          <w:lang w:val="ro-RO"/>
        </w:rPr>
      </w:pPr>
    </w:p>
    <w:p w:rsidR="00CE579E" w:rsidRDefault="00CE579E" w:rsidP="00CE579E">
      <w:pPr>
        <w:pStyle w:val="ListParagraph"/>
        <w:numPr>
          <w:ilvl w:val="0"/>
          <w:numId w:val="3"/>
        </w:numPr>
        <w:rPr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t>SALVAREA UNEI PISICI</w:t>
      </w:r>
    </w:p>
    <w:p w:rsidR="00CE579E" w:rsidRDefault="00CE579E" w:rsidP="00CE579E">
      <w:pPr>
        <w:pStyle w:val="ListParagraph"/>
        <w:rPr>
          <w:color w:val="000000" w:themeColor="text1"/>
          <w:sz w:val="24"/>
          <w:lang w:val="ro-RO"/>
        </w:rPr>
      </w:pPr>
    </w:p>
    <w:p w:rsidR="00CE579E" w:rsidRDefault="00CE579E" w:rsidP="00CE579E">
      <w:pPr>
        <w:pStyle w:val="ListParagraph"/>
        <w:rPr>
          <w:color w:val="000000" w:themeColor="text1"/>
          <w:sz w:val="24"/>
          <w:lang w:val="ro-RO"/>
        </w:rPr>
      </w:pPr>
      <w:r w:rsidRPr="00B1452A">
        <w:rPr>
          <w:color w:val="000000" w:themeColor="text1"/>
          <w:sz w:val="24"/>
          <w:lang w:val="ro-RO"/>
        </w:rPr>
        <w:t>În cazul în care nu primiți răspuns la întrebarea</w:t>
      </w:r>
      <w:r>
        <w:rPr>
          <w:color w:val="000000" w:themeColor="text1"/>
          <w:sz w:val="24"/>
          <w:lang w:val="ro-RO"/>
        </w:rPr>
        <w:t xml:space="preserve"> </w:t>
      </w:r>
      <w:r w:rsidR="00916687">
        <w:rPr>
          <w:color w:val="000000" w:themeColor="text1"/>
          <w:sz w:val="24"/>
          <w:lang w:val="ro-RO"/>
        </w:rPr>
        <w:t>„</w:t>
      </w:r>
      <w:r w:rsidRPr="001266DF">
        <w:rPr>
          <w:b/>
          <w:color w:val="000000" w:themeColor="text1"/>
          <w:sz w:val="24"/>
          <w:lang w:val="ro-RO"/>
        </w:rPr>
        <w:t>Îmi puteți spune orice altceva despre această poveste?</w:t>
      </w:r>
      <w:r w:rsidR="00916687">
        <w:rPr>
          <w:b/>
          <w:color w:val="000000" w:themeColor="text1"/>
          <w:sz w:val="24"/>
          <w:lang w:val="ro-RO"/>
        </w:rPr>
        <w:t>”</w:t>
      </w:r>
      <w:r>
        <w:rPr>
          <w:b/>
          <w:color w:val="000000" w:themeColor="text1"/>
          <w:sz w:val="24"/>
          <w:lang w:val="ro-RO"/>
        </w:rPr>
        <w:t xml:space="preserve"> </w:t>
      </w:r>
      <w:r w:rsidRPr="00614F39">
        <w:rPr>
          <w:color w:val="000000" w:themeColor="text1"/>
          <w:sz w:val="24"/>
          <w:lang w:val="ro-RO"/>
        </w:rPr>
        <w:t xml:space="preserve">arătați imaginea și </w:t>
      </w:r>
      <w:r w:rsidR="00515B38" w:rsidRPr="00FC785B">
        <w:rPr>
          <w:color w:val="000000" w:themeColor="text1"/>
          <w:sz w:val="24"/>
          <w:lang w:val="ro-RO"/>
        </w:rPr>
        <w:t>adresați următoarea</w:t>
      </w:r>
      <w:r w:rsidR="00515B38">
        <w:rPr>
          <w:b/>
          <w:color w:val="000000" w:themeColor="text1"/>
          <w:sz w:val="24"/>
          <w:lang w:val="ro-RO"/>
        </w:rPr>
        <w:t xml:space="preserve"> </w:t>
      </w:r>
      <w:r w:rsidR="00515B38">
        <w:rPr>
          <w:color w:val="000000" w:themeColor="text1"/>
          <w:sz w:val="24"/>
          <w:lang w:val="ro-RO"/>
        </w:rPr>
        <w:t>întrebare</w:t>
      </w:r>
      <w:r w:rsidRPr="00614F39">
        <w:rPr>
          <w:color w:val="000000" w:themeColor="text1"/>
          <w:sz w:val="24"/>
          <w:lang w:val="ro-RO"/>
        </w:rPr>
        <w:t>:</w:t>
      </w:r>
    </w:p>
    <w:p w:rsidR="00CE579E" w:rsidRDefault="00CE579E" w:rsidP="00CE579E">
      <w:pPr>
        <w:rPr>
          <w:color w:val="000000" w:themeColor="text1"/>
          <w:sz w:val="24"/>
          <w:lang w:val="ro-RO"/>
        </w:rPr>
      </w:pPr>
    </w:p>
    <w:p w:rsidR="00CE579E" w:rsidRDefault="00CE579E" w:rsidP="00CE579E">
      <w:pPr>
        <w:rPr>
          <w:b/>
          <w:color w:val="000000" w:themeColor="text1"/>
          <w:sz w:val="24"/>
          <w:lang w:val="ro-RO"/>
        </w:rPr>
      </w:pPr>
      <w:r>
        <w:rPr>
          <w:color w:val="000000" w:themeColor="text1"/>
          <w:sz w:val="24"/>
          <w:lang w:val="ro-RO"/>
        </w:rPr>
        <w:lastRenderedPageBreak/>
        <w:tab/>
      </w:r>
      <w:r w:rsidRPr="005F1178">
        <w:rPr>
          <w:b/>
          <w:color w:val="000000" w:themeColor="text1"/>
          <w:sz w:val="24"/>
          <w:lang w:val="ro-RO"/>
        </w:rPr>
        <w:tab/>
      </w:r>
      <w:r w:rsidR="00916687">
        <w:rPr>
          <w:b/>
          <w:color w:val="000000" w:themeColor="text1"/>
          <w:sz w:val="24"/>
          <w:lang w:val="ro-RO"/>
        </w:rPr>
        <w:t>„</w:t>
      </w:r>
      <w:r w:rsidRPr="005F1178">
        <w:rPr>
          <w:b/>
          <w:color w:val="000000" w:themeColor="text1"/>
          <w:sz w:val="24"/>
          <w:lang w:val="ro-RO"/>
        </w:rPr>
        <w:t>Vedeți pisica care a rămas prinsă în copac?</w:t>
      </w:r>
      <w:r w:rsidR="00916687">
        <w:rPr>
          <w:b/>
          <w:color w:val="000000" w:themeColor="text1"/>
          <w:sz w:val="24"/>
          <w:lang w:val="ro-RO"/>
        </w:rPr>
        <w:t>”</w:t>
      </w:r>
    </w:p>
    <w:p w:rsidR="00CE579E" w:rsidRPr="005F1178" w:rsidRDefault="00CE579E" w:rsidP="00CE579E">
      <w:pPr>
        <w:rPr>
          <w:b/>
          <w:color w:val="000000" w:themeColor="text1"/>
          <w:sz w:val="24"/>
          <w:lang w:val="ro-RO"/>
        </w:rPr>
      </w:pPr>
    </w:p>
    <w:p w:rsidR="00CE579E" w:rsidRDefault="00CE579E" w:rsidP="00CE579E">
      <w:pPr>
        <w:rPr>
          <w:b/>
          <w:color w:val="000000" w:themeColor="text1"/>
          <w:sz w:val="24"/>
          <w:u w:val="single"/>
          <w:lang w:val="ro-RO"/>
        </w:rPr>
      </w:pPr>
      <w:r w:rsidRPr="00E2169B">
        <w:rPr>
          <w:b/>
          <w:color w:val="000000" w:themeColor="text1"/>
          <w:sz w:val="24"/>
          <w:u w:val="single"/>
          <w:lang w:val="ro-RO"/>
        </w:rPr>
        <w:t>SECȚIUNEA III: RELATAREA UNEI POVEȘTI</w:t>
      </w:r>
    </w:p>
    <w:p w:rsidR="00CE579E" w:rsidRDefault="00CE579E" w:rsidP="00CE579E">
      <w:pPr>
        <w:rPr>
          <w:b/>
          <w:color w:val="000000" w:themeColor="text1"/>
          <w:sz w:val="24"/>
          <w:u w:val="single"/>
          <w:lang w:val="ro-RO"/>
        </w:rPr>
      </w:pPr>
    </w:p>
    <w:p w:rsidR="00CE579E" w:rsidRPr="00A67D19" w:rsidRDefault="00CE579E" w:rsidP="00CE579E">
      <w:pPr>
        <w:rPr>
          <w:b/>
          <w:color w:val="000000" w:themeColor="text1"/>
          <w:sz w:val="24"/>
          <w:lang w:val="ro-RO"/>
        </w:rPr>
      </w:pPr>
      <w:r w:rsidRPr="00B1452A">
        <w:rPr>
          <w:color w:val="000000" w:themeColor="text1"/>
          <w:sz w:val="24"/>
          <w:lang w:val="ro-RO"/>
        </w:rPr>
        <w:t>În cazul în care nu primiți răspuns</w:t>
      </w:r>
      <w:r>
        <w:rPr>
          <w:color w:val="000000" w:themeColor="text1"/>
          <w:sz w:val="24"/>
          <w:lang w:val="ro-RO"/>
        </w:rPr>
        <w:t>ur</w:t>
      </w:r>
      <w:r w:rsidR="00916687">
        <w:rPr>
          <w:color w:val="000000" w:themeColor="text1"/>
          <w:sz w:val="24"/>
          <w:lang w:val="ro-RO"/>
        </w:rPr>
        <w:t>i suficiente legate de povestea</w:t>
      </w:r>
      <w:r w:rsidRPr="005A68CC">
        <w:rPr>
          <w:i/>
          <w:color w:val="000000" w:themeColor="text1"/>
          <w:sz w:val="24"/>
          <w:lang w:val="ro-RO"/>
        </w:rPr>
        <w:t xml:space="preserve"> </w:t>
      </w:r>
      <w:r w:rsidR="00515B38">
        <w:rPr>
          <w:i/>
          <w:color w:val="000000" w:themeColor="text1"/>
          <w:sz w:val="24"/>
          <w:lang w:val="ro-RO"/>
        </w:rPr>
        <w:t xml:space="preserve">Cenușăreasa </w:t>
      </w:r>
      <w:r w:rsidR="00515B38" w:rsidRPr="00FC785B">
        <w:rPr>
          <w:color w:val="000000" w:themeColor="text1"/>
          <w:sz w:val="24"/>
          <w:lang w:val="ro-RO"/>
        </w:rPr>
        <w:t>adresați următoarea</w:t>
      </w:r>
      <w:r w:rsidR="00515B38">
        <w:rPr>
          <w:b/>
          <w:color w:val="000000" w:themeColor="text1"/>
          <w:sz w:val="24"/>
          <w:lang w:val="ro-RO"/>
        </w:rPr>
        <w:t xml:space="preserve"> </w:t>
      </w:r>
      <w:r w:rsidR="00515B38">
        <w:rPr>
          <w:color w:val="000000" w:themeColor="text1"/>
          <w:sz w:val="24"/>
          <w:lang w:val="ro-RO"/>
        </w:rPr>
        <w:t>întrebare</w:t>
      </w:r>
      <w:r>
        <w:rPr>
          <w:color w:val="000000" w:themeColor="text1"/>
          <w:sz w:val="24"/>
          <w:lang w:val="ro-RO"/>
        </w:rPr>
        <w:t>:</w:t>
      </w:r>
    </w:p>
    <w:p w:rsidR="00CE579E" w:rsidRPr="00A67D19" w:rsidRDefault="00CE579E" w:rsidP="00CE579E">
      <w:pPr>
        <w:rPr>
          <w:b/>
          <w:color w:val="000000" w:themeColor="text1"/>
          <w:sz w:val="24"/>
          <w:lang w:val="ro-RO"/>
        </w:rPr>
      </w:pPr>
    </w:p>
    <w:p w:rsidR="00CE579E" w:rsidRPr="005D6047" w:rsidRDefault="00CE579E" w:rsidP="00CE579E">
      <w:pPr>
        <w:rPr>
          <w:b/>
          <w:color w:val="000000" w:themeColor="text1"/>
          <w:sz w:val="24"/>
          <w:lang w:val="ro-RO"/>
        </w:rPr>
      </w:pPr>
      <w:r w:rsidRPr="00A67D19">
        <w:rPr>
          <w:b/>
          <w:color w:val="000000" w:themeColor="text1"/>
          <w:sz w:val="24"/>
          <w:lang w:val="ro-RO"/>
        </w:rPr>
        <w:tab/>
      </w:r>
      <w:r w:rsidR="00916687">
        <w:rPr>
          <w:b/>
          <w:color w:val="000000" w:themeColor="text1"/>
          <w:sz w:val="24"/>
          <w:lang w:val="ro-RO"/>
        </w:rPr>
        <w:t>„</w:t>
      </w:r>
      <w:r w:rsidR="00554F4B">
        <w:rPr>
          <w:b/>
          <w:color w:val="000000" w:themeColor="text1"/>
          <w:sz w:val="24"/>
          <w:lang w:val="ro-RO"/>
        </w:rPr>
        <w:t xml:space="preserve">Oare Cenușăreasa </w:t>
      </w:r>
      <w:r w:rsidR="00554F4B" w:rsidRPr="00554F4B">
        <w:rPr>
          <w:b/>
          <w:color w:val="000000" w:themeColor="text1"/>
          <w:sz w:val="24"/>
          <w:lang w:val="ro-RO"/>
        </w:rPr>
        <w:t>a mers la bal și s-a întâlnit cu prințul?</w:t>
      </w:r>
      <w:r w:rsidR="00916687">
        <w:rPr>
          <w:b/>
          <w:color w:val="000000" w:themeColor="text1"/>
          <w:sz w:val="24"/>
          <w:lang w:val="ro-RO"/>
        </w:rPr>
        <w:t>”</w:t>
      </w:r>
    </w:p>
    <w:p w:rsidR="00CE579E" w:rsidRDefault="00CE579E" w:rsidP="00CE579E">
      <w:pPr>
        <w:rPr>
          <w:color w:val="000000" w:themeColor="text1"/>
          <w:sz w:val="24"/>
          <w:lang w:val="ro-RO"/>
        </w:rPr>
      </w:pPr>
    </w:p>
    <w:p w:rsidR="00CE579E" w:rsidRDefault="00CE579E" w:rsidP="00CE579E">
      <w:pPr>
        <w:rPr>
          <w:b/>
          <w:color w:val="000000" w:themeColor="text1"/>
          <w:sz w:val="24"/>
          <w:u w:val="single"/>
          <w:lang w:val="ro-RO"/>
        </w:rPr>
      </w:pPr>
      <w:r w:rsidRPr="0017444D">
        <w:rPr>
          <w:b/>
          <w:color w:val="000000" w:themeColor="text1"/>
          <w:sz w:val="24"/>
          <w:u w:val="single"/>
          <w:lang w:val="ro-RO"/>
        </w:rPr>
        <w:t>SECȚIUNEA IV: DISCURSUL PROCEDURAL</w:t>
      </w:r>
    </w:p>
    <w:p w:rsidR="00CE579E" w:rsidRPr="00200B23" w:rsidRDefault="00CE579E" w:rsidP="00CE579E">
      <w:pPr>
        <w:rPr>
          <w:b/>
          <w:color w:val="000000" w:themeColor="text1"/>
          <w:sz w:val="24"/>
          <w:lang w:val="ro-RO"/>
        </w:rPr>
      </w:pPr>
    </w:p>
    <w:p w:rsidR="00CE579E" w:rsidRPr="005D6047" w:rsidRDefault="00CE579E" w:rsidP="00CE579E">
      <w:pPr>
        <w:ind w:firstLine="720"/>
        <w:rPr>
          <w:color w:val="000000" w:themeColor="text1"/>
          <w:sz w:val="24"/>
          <w:lang w:val="ro-RO"/>
        </w:rPr>
      </w:pPr>
      <w:r w:rsidRPr="00B1452A">
        <w:rPr>
          <w:color w:val="000000" w:themeColor="text1"/>
          <w:sz w:val="24"/>
          <w:lang w:val="ro-RO"/>
        </w:rPr>
        <w:t>În cazul în care nu primiți răspuns la întrebarea</w:t>
      </w:r>
      <w:r>
        <w:rPr>
          <w:color w:val="000000" w:themeColor="text1"/>
          <w:sz w:val="24"/>
          <w:lang w:val="ro-RO"/>
        </w:rPr>
        <w:t xml:space="preserve"> </w:t>
      </w:r>
      <w:r w:rsidR="00916687">
        <w:rPr>
          <w:color w:val="000000" w:themeColor="text1"/>
          <w:sz w:val="24"/>
          <w:lang w:val="ro-RO"/>
        </w:rPr>
        <w:t>„</w:t>
      </w:r>
      <w:r w:rsidRPr="007C7A5F">
        <w:rPr>
          <w:b/>
          <w:color w:val="000000" w:themeColor="text1"/>
          <w:sz w:val="24"/>
          <w:lang w:val="ro-RO"/>
        </w:rPr>
        <w:t>În cazul în care vi s-ar face poftă de un sandwich</w:t>
      </w:r>
      <w:r w:rsidR="00316CB3" w:rsidRPr="00316CB3">
        <w:t xml:space="preserve"> </w:t>
      </w:r>
      <w:r w:rsidR="00316CB3" w:rsidRPr="00316CB3">
        <w:rPr>
          <w:b/>
          <w:color w:val="000000" w:themeColor="text1"/>
          <w:sz w:val="24"/>
          <w:lang w:val="ro-RO"/>
        </w:rPr>
        <w:t xml:space="preserve">cu unt de arahide </w:t>
      </w:r>
      <w:r w:rsidR="002340A4">
        <w:rPr>
          <w:b/>
          <w:color w:val="000000" w:themeColor="text1"/>
          <w:sz w:val="24"/>
          <w:lang w:val="ro-RO"/>
        </w:rPr>
        <w:t>cu gem</w:t>
      </w:r>
      <w:r w:rsidRPr="007C7A5F">
        <w:rPr>
          <w:b/>
          <w:color w:val="000000" w:themeColor="text1"/>
          <w:sz w:val="24"/>
          <w:lang w:val="ro-RO"/>
        </w:rPr>
        <w:t>, cum l-ați prepara?</w:t>
      </w:r>
      <w:r w:rsidR="002340A4">
        <w:rPr>
          <w:b/>
          <w:color w:val="000000" w:themeColor="text1"/>
          <w:sz w:val="24"/>
          <w:lang w:val="ro-RO"/>
        </w:rPr>
        <w:t>”</w:t>
      </w:r>
      <w:r>
        <w:rPr>
          <w:b/>
          <w:color w:val="000000" w:themeColor="text1"/>
          <w:sz w:val="24"/>
          <w:lang w:val="ro-RO"/>
        </w:rPr>
        <w:t xml:space="preserve"> </w:t>
      </w:r>
      <w:r w:rsidR="00316CB3" w:rsidRPr="00316CB3">
        <w:rPr>
          <w:color w:val="000000" w:themeColor="text1"/>
          <w:sz w:val="24"/>
          <w:lang w:val="ro-RO"/>
        </w:rPr>
        <w:t>adresați următoarea întrebare:</w:t>
      </w:r>
    </w:p>
    <w:p w:rsidR="00CE579E" w:rsidRDefault="00CE579E" w:rsidP="00CE579E">
      <w:pPr>
        <w:ind w:firstLine="720"/>
        <w:rPr>
          <w:color w:val="000000" w:themeColor="text1"/>
          <w:sz w:val="24"/>
          <w:lang w:val="ro-RO"/>
        </w:rPr>
      </w:pPr>
    </w:p>
    <w:p w:rsidR="00CE579E" w:rsidRDefault="002340A4" w:rsidP="00CE579E">
      <w:pPr>
        <w:ind w:firstLine="720"/>
        <w:rPr>
          <w:color w:val="000000" w:themeColor="text1"/>
          <w:sz w:val="24"/>
          <w:lang w:val="ro-RO"/>
        </w:rPr>
      </w:pPr>
      <w:r>
        <w:rPr>
          <w:b/>
          <w:color w:val="000000" w:themeColor="text1"/>
          <w:sz w:val="24"/>
          <w:lang w:val="ro-RO"/>
        </w:rPr>
        <w:t>„</w:t>
      </w:r>
      <w:r w:rsidR="00CE579E" w:rsidRPr="00DE66DA">
        <w:rPr>
          <w:b/>
          <w:color w:val="000000" w:themeColor="text1"/>
          <w:sz w:val="24"/>
          <w:lang w:val="ro-RO"/>
        </w:rPr>
        <w:t>Acestea sunt ingredientele de care aveți nevoie să preparați un sandwich</w:t>
      </w:r>
      <w:r w:rsidR="00316CB3" w:rsidRPr="00316CB3">
        <w:rPr>
          <w:b/>
          <w:color w:val="000000" w:themeColor="text1"/>
          <w:sz w:val="24"/>
          <w:lang w:val="ro-RO"/>
        </w:rPr>
        <w:t xml:space="preserve"> cu unt de arahide </w:t>
      </w:r>
      <w:r>
        <w:rPr>
          <w:b/>
          <w:color w:val="000000" w:themeColor="text1"/>
          <w:sz w:val="24"/>
          <w:lang w:val="ro-RO"/>
        </w:rPr>
        <w:t>cu gem</w:t>
      </w:r>
      <w:r>
        <w:rPr>
          <w:b/>
          <w:color w:val="000000" w:themeColor="text1"/>
          <w:sz w:val="24"/>
          <w:lang w:val="ro-RO"/>
        </w:rPr>
        <w:t>”</w:t>
      </w:r>
      <w:r>
        <w:rPr>
          <w:color w:val="000000" w:themeColor="text1"/>
          <w:sz w:val="24"/>
          <w:lang w:val="ro-RO"/>
        </w:rPr>
        <w:t xml:space="preserve"> </w:t>
      </w:r>
      <w:r w:rsidR="00CE579E">
        <w:rPr>
          <w:color w:val="000000" w:themeColor="text1"/>
          <w:sz w:val="24"/>
          <w:lang w:val="ro-RO"/>
        </w:rPr>
        <w:t xml:space="preserve">(arătați imaginile). </w:t>
      </w:r>
      <w:r>
        <w:rPr>
          <w:color w:val="000000" w:themeColor="text1"/>
          <w:sz w:val="24"/>
          <w:lang w:val="ro-RO"/>
        </w:rPr>
        <w:t>„</w:t>
      </w:r>
      <w:r w:rsidR="00CE579E" w:rsidRPr="00DE66DA">
        <w:rPr>
          <w:b/>
          <w:color w:val="000000" w:themeColor="text1"/>
          <w:sz w:val="24"/>
          <w:lang w:val="ro-RO"/>
        </w:rPr>
        <w:t>Cum ați prepara unul?</w:t>
      </w:r>
      <w:r>
        <w:rPr>
          <w:b/>
          <w:color w:val="000000" w:themeColor="text1"/>
          <w:sz w:val="24"/>
          <w:lang w:val="ro-RO"/>
        </w:rPr>
        <w:t>”</w:t>
      </w:r>
      <w:bookmarkStart w:id="0" w:name="_GoBack"/>
      <w:bookmarkEnd w:id="0"/>
    </w:p>
    <w:p w:rsidR="00CE579E" w:rsidRDefault="00CE579E" w:rsidP="00CE579E">
      <w:pPr>
        <w:ind w:firstLine="720"/>
        <w:rPr>
          <w:color w:val="000000" w:themeColor="text1"/>
          <w:sz w:val="24"/>
          <w:lang w:val="ro-RO"/>
        </w:rPr>
      </w:pPr>
    </w:p>
    <w:p w:rsidR="00CE579E" w:rsidRDefault="00CE579E" w:rsidP="00CE579E">
      <w:pPr>
        <w:rPr>
          <w:b/>
          <w:sz w:val="24"/>
          <w:lang w:val="ro-RO"/>
        </w:rPr>
      </w:pPr>
    </w:p>
    <w:p w:rsidR="00CE579E" w:rsidRDefault="00CE579E" w:rsidP="00CE579E">
      <w:pPr>
        <w:rPr>
          <w:b/>
          <w:sz w:val="24"/>
          <w:lang w:val="ro-RO"/>
        </w:rPr>
      </w:pPr>
    </w:p>
    <w:p w:rsidR="00CE579E" w:rsidRPr="002721B9" w:rsidRDefault="00CE579E" w:rsidP="00CE579E">
      <w:pPr>
        <w:rPr>
          <w:b/>
          <w:sz w:val="24"/>
          <w:lang w:val="ro-RO"/>
        </w:rPr>
      </w:pPr>
    </w:p>
    <w:p w:rsidR="00B143F9" w:rsidRPr="00CE579E" w:rsidRDefault="00B143F9" w:rsidP="00CE579E"/>
    <w:sectPr w:rsidR="00B143F9" w:rsidRPr="00CE579E" w:rsidSect="00C107D8">
      <w:pgSz w:w="11907" w:h="16839" w:code="9"/>
      <w:pgMar w:top="1440" w:right="1275" w:bottom="1440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75786"/>
    <w:multiLevelType w:val="hybridMultilevel"/>
    <w:tmpl w:val="A2423334"/>
    <w:lvl w:ilvl="0" w:tplc="9A705C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0B31D5"/>
    <w:multiLevelType w:val="hybridMultilevel"/>
    <w:tmpl w:val="496AE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A2D"/>
    <w:multiLevelType w:val="hybridMultilevel"/>
    <w:tmpl w:val="E2A2E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MTAwNjOyNDM3NzdU0lEKTi0uzszPAykwrAUAOnV5+CwAAAA="/>
  </w:docVars>
  <w:rsids>
    <w:rsidRoot w:val="00CE579E"/>
    <w:rsid w:val="002340A4"/>
    <w:rsid w:val="002E3D81"/>
    <w:rsid w:val="00316CB3"/>
    <w:rsid w:val="00515B38"/>
    <w:rsid w:val="00554F4B"/>
    <w:rsid w:val="005928CE"/>
    <w:rsid w:val="008946E4"/>
    <w:rsid w:val="00916687"/>
    <w:rsid w:val="00B143F9"/>
    <w:rsid w:val="00CE579E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59F4"/>
  <w15:docId w15:val="{07E90D69-D054-48DD-B334-A6566579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9E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Reka</cp:lastModifiedBy>
  <cp:revision>8</cp:revision>
  <dcterms:created xsi:type="dcterms:W3CDTF">2020-01-16T09:23:00Z</dcterms:created>
  <dcterms:modified xsi:type="dcterms:W3CDTF">2020-04-18T21:09:00Z</dcterms:modified>
</cp:coreProperties>
</file>