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16D" w:rsidRPr="007E716D" w:rsidRDefault="007E716D" w:rsidP="007E716D">
      <w:pPr>
        <w:shd w:val="clear" w:color="auto" w:fill="FFFFFF"/>
        <w:spacing w:before="100" w:beforeAutospacing="1" w:after="100" w:afterAutospacing="1"/>
        <w:outlineLvl w:val="0"/>
        <w:rPr>
          <w:rFonts w:ascii="Arial" w:eastAsia="Times New Roman" w:hAnsi="Arial" w:cs="Arial"/>
          <w:noProof w:val="0"/>
          <w:color w:val="3D4A43"/>
          <w:kern w:val="36"/>
          <w:sz w:val="48"/>
          <w:szCs w:val="48"/>
        </w:rPr>
      </w:pPr>
      <w:bookmarkStart w:id="0" w:name="_GoBack"/>
      <w:bookmarkEnd w:id="0"/>
      <w:r w:rsidRPr="007E716D">
        <w:rPr>
          <w:rFonts w:ascii="Arial" w:eastAsia="Times New Roman" w:hAnsi="Arial" w:cs="Arial"/>
          <w:noProof w:val="0"/>
          <w:color w:val="3D4A43"/>
          <w:kern w:val="36"/>
          <w:sz w:val="48"/>
          <w:szCs w:val="48"/>
        </w:rPr>
        <w:t>Pictures, Analyses &amp; Comprehension</w:t>
      </w:r>
    </w:p>
    <w:p w:rsidR="007E716D" w:rsidRPr="007E716D" w:rsidRDefault="007E716D" w:rsidP="007E716D">
      <w:pPr>
        <w:shd w:val="clear" w:color="auto" w:fill="FFFFFF"/>
        <w:spacing w:before="100" w:beforeAutospacing="1" w:after="100" w:afterAutospacing="1"/>
        <w:outlineLvl w:val="1"/>
        <w:rPr>
          <w:rFonts w:ascii="Arial" w:eastAsia="Times New Roman" w:hAnsi="Arial" w:cs="Arial"/>
          <w:noProof w:val="0"/>
          <w:color w:val="3D4A43"/>
          <w:sz w:val="36"/>
          <w:szCs w:val="36"/>
        </w:rPr>
      </w:pPr>
      <w:r w:rsidRPr="007E716D">
        <w:rPr>
          <w:rFonts w:ascii="Arial" w:eastAsia="Times New Roman" w:hAnsi="Arial" w:cs="Arial"/>
          <w:noProof w:val="0"/>
          <w:color w:val="3D4A43"/>
          <w:sz w:val="36"/>
          <w:szCs w:val="36"/>
        </w:rPr>
        <w:t>Pictures</w:t>
      </w:r>
    </w:p>
    <w:p w:rsidR="007E716D" w:rsidRPr="007E716D" w:rsidRDefault="007E716D" w:rsidP="007E716D">
      <w:pPr>
        <w:shd w:val="clear" w:color="auto" w:fill="FFFFFF"/>
        <w:spacing w:before="100" w:beforeAutospacing="1" w:after="100" w:afterAutospacing="1"/>
        <w:rPr>
          <w:rFonts w:ascii="Arial" w:eastAsia="Times New Roman" w:hAnsi="Arial" w:cs="Arial"/>
          <w:noProof w:val="0"/>
          <w:color w:val="3D4A43"/>
        </w:rPr>
      </w:pPr>
      <w:r w:rsidRPr="007E716D">
        <w:rPr>
          <w:rFonts w:ascii="Arial" w:eastAsia="Times New Roman" w:hAnsi="Arial" w:cs="Arial"/>
          <w:noProof w:val="0"/>
          <w:color w:val="3D4A43"/>
        </w:rPr>
        <w:t>The pictures for each story should be put into a book format. For the normative study, each picture was placed in a plastic page protector and then put into a binder. Comb binding of the pages is also acceptable. Each story must be in its own book or binder.</w:t>
      </w:r>
    </w:p>
    <w:p w:rsidR="007E716D" w:rsidRPr="007E716D" w:rsidRDefault="007E716D" w:rsidP="007E716D">
      <w:pPr>
        <w:shd w:val="clear" w:color="auto" w:fill="FFFFFF"/>
        <w:rPr>
          <w:rFonts w:ascii="Arial" w:eastAsia="Times New Roman" w:hAnsi="Arial" w:cs="Arial"/>
          <w:noProof w:val="0"/>
          <w:color w:val="3D4A43"/>
        </w:rPr>
      </w:pPr>
      <w:hyperlink r:id="rId4" w:history="1">
        <w:r w:rsidRPr="007E716D">
          <w:rPr>
            <w:rFonts w:ascii="Arial" w:eastAsia="Times New Roman" w:hAnsi="Arial" w:cs="Arial"/>
            <w:noProof w:val="0"/>
            <w:color w:val="007C41"/>
            <w:bdr w:val="single" w:sz="6" w:space="0" w:color="DFE9E3" w:frame="1"/>
            <w:shd w:val="clear" w:color="auto" w:fill="DFE9E3"/>
          </w:rPr>
          <w:t>Training Story</w:t>
        </w:r>
      </w:hyperlink>
    </w:p>
    <w:p w:rsidR="007E716D" w:rsidRPr="007E716D" w:rsidRDefault="007E716D" w:rsidP="007E716D">
      <w:pPr>
        <w:shd w:val="clear" w:color="auto" w:fill="FFFFFF"/>
        <w:rPr>
          <w:rFonts w:ascii="Arial" w:eastAsia="Times New Roman" w:hAnsi="Arial" w:cs="Arial"/>
          <w:noProof w:val="0"/>
          <w:color w:val="3D4A43"/>
        </w:rPr>
      </w:pPr>
      <w:hyperlink r:id="rId5" w:tgtFrame="_blank" w:history="1">
        <w:r w:rsidRPr="007E716D">
          <w:rPr>
            <w:rFonts w:ascii="Arial" w:eastAsia="Times New Roman" w:hAnsi="Arial" w:cs="Arial"/>
            <w:noProof w:val="0"/>
            <w:color w:val="007C41"/>
            <w:bdr w:val="single" w:sz="6" w:space="0" w:color="DFE9E3" w:frame="1"/>
            <w:shd w:val="clear" w:color="auto" w:fill="DFE9E3"/>
          </w:rPr>
          <w:t>A1 Comprehension Questions</w:t>
        </w:r>
      </w:hyperlink>
    </w:p>
    <w:p w:rsidR="007E716D" w:rsidRPr="007E716D" w:rsidRDefault="007E716D" w:rsidP="007E716D">
      <w:pPr>
        <w:shd w:val="clear" w:color="auto" w:fill="FFFFFF"/>
        <w:rPr>
          <w:rFonts w:ascii="Arial" w:eastAsia="Times New Roman" w:hAnsi="Arial" w:cs="Arial"/>
          <w:noProof w:val="0"/>
          <w:color w:val="3D4A43"/>
        </w:rPr>
      </w:pPr>
      <w:hyperlink r:id="rId6" w:tgtFrame="_blank" w:history="1">
        <w:r w:rsidRPr="007E716D">
          <w:rPr>
            <w:rFonts w:ascii="Arial" w:eastAsia="Times New Roman" w:hAnsi="Arial" w:cs="Arial"/>
            <w:noProof w:val="0"/>
            <w:color w:val="007C41"/>
            <w:bdr w:val="single" w:sz="6" w:space="0" w:color="DFE9E3" w:frame="1"/>
            <w:shd w:val="clear" w:color="auto" w:fill="DFE9E3"/>
          </w:rPr>
          <w:t>A3 Comprehension Questions</w:t>
        </w:r>
      </w:hyperlink>
    </w:p>
    <w:p w:rsidR="007E716D" w:rsidRPr="007E716D" w:rsidRDefault="007E716D" w:rsidP="007E716D">
      <w:pPr>
        <w:shd w:val="clear" w:color="auto" w:fill="FFFFFF"/>
        <w:spacing w:before="100" w:beforeAutospacing="1" w:after="100" w:afterAutospacing="1"/>
        <w:outlineLvl w:val="2"/>
        <w:rPr>
          <w:rFonts w:ascii="Arial" w:eastAsia="Times New Roman" w:hAnsi="Arial" w:cs="Arial"/>
          <w:noProof w:val="0"/>
          <w:color w:val="3D4A43"/>
          <w:sz w:val="27"/>
          <w:szCs w:val="27"/>
        </w:rPr>
      </w:pPr>
      <w:r w:rsidRPr="007E716D">
        <w:rPr>
          <w:rFonts w:ascii="Arial" w:eastAsia="Times New Roman" w:hAnsi="Arial" w:cs="Arial"/>
          <w:noProof w:val="0"/>
          <w:color w:val="3D4A43"/>
          <w:sz w:val="27"/>
          <w:szCs w:val="27"/>
        </w:rPr>
        <w:br/>
        <w:t>Giraffe/Elephant Stories</w:t>
      </w:r>
    </w:p>
    <w:p w:rsidR="007E716D" w:rsidRPr="007E716D" w:rsidRDefault="007E716D" w:rsidP="007E716D">
      <w:pPr>
        <w:shd w:val="clear" w:color="auto" w:fill="FFFFFF"/>
        <w:rPr>
          <w:rFonts w:ascii="Arial" w:eastAsia="Times New Roman" w:hAnsi="Arial" w:cs="Arial"/>
          <w:noProof w:val="0"/>
          <w:color w:val="3D4A43"/>
        </w:rPr>
      </w:pPr>
      <w:hyperlink r:id="rId7" w:tgtFrame="_blank" w:history="1">
        <w:r w:rsidRPr="007E716D">
          <w:rPr>
            <w:rFonts w:ascii="Arial" w:eastAsia="Times New Roman" w:hAnsi="Arial" w:cs="Arial"/>
            <w:noProof w:val="0"/>
            <w:color w:val="007C41"/>
            <w:bdr w:val="single" w:sz="6" w:space="0" w:color="DFE9E3" w:frame="1"/>
            <w:shd w:val="clear" w:color="auto" w:fill="DFE9E3"/>
          </w:rPr>
          <w:t>Story A1 - Ball</w:t>
        </w:r>
      </w:hyperlink>
      <w:r w:rsidRPr="007E716D">
        <w:rPr>
          <w:rFonts w:ascii="Arial" w:eastAsia="Times New Roman" w:hAnsi="Arial" w:cs="Arial"/>
          <w:noProof w:val="0"/>
          <w:color w:val="3D4A43"/>
        </w:rPr>
        <w:t> </w:t>
      </w:r>
      <w:hyperlink r:id="rId8" w:tgtFrame="_blank" w:history="1">
        <w:r w:rsidRPr="007E716D">
          <w:rPr>
            <w:rFonts w:ascii="Arial" w:eastAsia="Times New Roman" w:hAnsi="Arial" w:cs="Arial"/>
            <w:noProof w:val="0"/>
            <w:color w:val="007C41"/>
            <w:bdr w:val="single" w:sz="6" w:space="0" w:color="DFE9E3" w:frame="1"/>
            <w:shd w:val="clear" w:color="auto" w:fill="DFE9E3"/>
          </w:rPr>
          <w:t>Story A2 - Diving board</w:t>
        </w:r>
      </w:hyperlink>
      <w:r w:rsidRPr="007E716D">
        <w:rPr>
          <w:rFonts w:ascii="Arial" w:eastAsia="Times New Roman" w:hAnsi="Arial" w:cs="Arial"/>
          <w:noProof w:val="0"/>
          <w:color w:val="3D4A43"/>
        </w:rPr>
        <w:t> </w:t>
      </w:r>
      <w:hyperlink r:id="rId9" w:tgtFrame="_blank" w:history="1">
        <w:r w:rsidRPr="007E716D">
          <w:rPr>
            <w:rFonts w:ascii="Arial" w:eastAsia="Times New Roman" w:hAnsi="Arial" w:cs="Arial"/>
            <w:noProof w:val="0"/>
            <w:color w:val="007C41"/>
            <w:bdr w:val="single" w:sz="6" w:space="0" w:color="DFE9E3" w:frame="1"/>
            <w:shd w:val="clear" w:color="auto" w:fill="DFE9E3"/>
          </w:rPr>
          <w:t>Story A3 - Airplane</w:t>
        </w:r>
      </w:hyperlink>
    </w:p>
    <w:p w:rsidR="007E716D" w:rsidRPr="007E716D" w:rsidRDefault="007E716D" w:rsidP="007E716D">
      <w:pPr>
        <w:shd w:val="clear" w:color="auto" w:fill="FFFFFF"/>
        <w:spacing w:before="100" w:beforeAutospacing="1" w:after="100" w:afterAutospacing="1"/>
        <w:outlineLvl w:val="2"/>
        <w:rPr>
          <w:rFonts w:ascii="Arial" w:eastAsia="Times New Roman" w:hAnsi="Arial" w:cs="Arial"/>
          <w:noProof w:val="0"/>
          <w:color w:val="3D4A43"/>
          <w:sz w:val="27"/>
          <w:szCs w:val="27"/>
        </w:rPr>
      </w:pPr>
      <w:r w:rsidRPr="007E716D">
        <w:rPr>
          <w:rFonts w:ascii="Arial" w:eastAsia="Times New Roman" w:hAnsi="Arial" w:cs="Arial"/>
          <w:noProof w:val="0"/>
          <w:color w:val="3D4A43"/>
          <w:sz w:val="27"/>
          <w:szCs w:val="27"/>
        </w:rPr>
        <w:br/>
        <w:t>Rabbit Dog Stories</w:t>
      </w:r>
    </w:p>
    <w:p w:rsidR="007E716D" w:rsidRPr="007E716D" w:rsidRDefault="007E716D" w:rsidP="007E716D">
      <w:pPr>
        <w:shd w:val="clear" w:color="auto" w:fill="FFFFFF"/>
        <w:rPr>
          <w:rFonts w:ascii="Arial" w:eastAsia="Times New Roman" w:hAnsi="Arial" w:cs="Arial"/>
          <w:noProof w:val="0"/>
          <w:color w:val="3D4A43"/>
        </w:rPr>
      </w:pPr>
      <w:hyperlink r:id="rId10" w:tgtFrame="_blank" w:history="1">
        <w:r w:rsidRPr="007E716D">
          <w:rPr>
            <w:rFonts w:ascii="Arial" w:eastAsia="Times New Roman" w:hAnsi="Arial" w:cs="Arial"/>
            <w:noProof w:val="0"/>
            <w:color w:val="007C41"/>
            <w:bdr w:val="single" w:sz="6" w:space="0" w:color="DFE9E3" w:frame="1"/>
            <w:shd w:val="clear" w:color="auto" w:fill="DFE9E3"/>
          </w:rPr>
          <w:t>Story B1 - Sandbox</w:t>
        </w:r>
      </w:hyperlink>
      <w:r w:rsidRPr="007E716D">
        <w:rPr>
          <w:rFonts w:ascii="Arial" w:eastAsia="Times New Roman" w:hAnsi="Arial" w:cs="Arial"/>
          <w:noProof w:val="0"/>
          <w:color w:val="3D4A43"/>
        </w:rPr>
        <w:t> </w:t>
      </w:r>
      <w:hyperlink r:id="rId11" w:tgtFrame="_blank" w:history="1">
        <w:r w:rsidRPr="007E716D">
          <w:rPr>
            <w:rFonts w:ascii="Arial" w:eastAsia="Times New Roman" w:hAnsi="Arial" w:cs="Arial"/>
            <w:noProof w:val="0"/>
            <w:color w:val="007C41"/>
            <w:bdr w:val="single" w:sz="6" w:space="0" w:color="DFE9E3" w:frame="1"/>
            <w:shd w:val="clear" w:color="auto" w:fill="DFE9E3"/>
          </w:rPr>
          <w:t>Story B2 - Picnic</w:t>
        </w:r>
      </w:hyperlink>
      <w:r w:rsidRPr="007E716D">
        <w:rPr>
          <w:rFonts w:ascii="Arial" w:eastAsia="Times New Roman" w:hAnsi="Arial" w:cs="Arial"/>
          <w:noProof w:val="0"/>
          <w:color w:val="3D4A43"/>
        </w:rPr>
        <w:t> </w:t>
      </w:r>
      <w:hyperlink r:id="rId12" w:tgtFrame="_blank" w:history="1">
        <w:r w:rsidRPr="007E716D">
          <w:rPr>
            <w:rFonts w:ascii="Arial" w:eastAsia="Times New Roman" w:hAnsi="Arial" w:cs="Arial"/>
            <w:noProof w:val="0"/>
            <w:color w:val="007C41"/>
            <w:bdr w:val="single" w:sz="6" w:space="0" w:color="DFE9E3" w:frame="1"/>
            <w:shd w:val="clear" w:color="auto" w:fill="DFE9E3"/>
          </w:rPr>
          <w:t>Story B3 - Balloon</w:t>
        </w:r>
      </w:hyperlink>
    </w:p>
    <w:p w:rsidR="007E716D" w:rsidRPr="007E716D" w:rsidRDefault="007E716D" w:rsidP="007E716D">
      <w:pPr>
        <w:shd w:val="clear" w:color="auto" w:fill="FFFFFF"/>
        <w:spacing w:before="100" w:beforeAutospacing="1" w:after="100" w:afterAutospacing="1"/>
        <w:outlineLvl w:val="1"/>
        <w:rPr>
          <w:rFonts w:ascii="Arial" w:eastAsia="Times New Roman" w:hAnsi="Arial" w:cs="Arial"/>
          <w:noProof w:val="0"/>
          <w:color w:val="3D4A43"/>
          <w:sz w:val="36"/>
          <w:szCs w:val="36"/>
        </w:rPr>
      </w:pPr>
      <w:r w:rsidRPr="007E716D">
        <w:rPr>
          <w:rFonts w:ascii="Arial" w:eastAsia="Times New Roman" w:hAnsi="Arial" w:cs="Arial"/>
          <w:noProof w:val="0"/>
          <w:color w:val="3D4A43"/>
          <w:sz w:val="36"/>
          <w:szCs w:val="36"/>
        </w:rPr>
        <w:br/>
        <w:t>Analyses</w:t>
      </w:r>
    </w:p>
    <w:p w:rsidR="007E716D" w:rsidRPr="007E716D" w:rsidRDefault="007E716D" w:rsidP="007E716D">
      <w:pPr>
        <w:shd w:val="clear" w:color="auto" w:fill="FFFFFF"/>
        <w:spacing w:before="100" w:beforeAutospacing="1" w:after="100" w:afterAutospacing="1"/>
        <w:rPr>
          <w:rFonts w:ascii="Arial" w:eastAsia="Times New Roman" w:hAnsi="Arial" w:cs="Arial"/>
          <w:noProof w:val="0"/>
          <w:color w:val="3D4A43"/>
        </w:rPr>
      </w:pPr>
      <w:r w:rsidRPr="007E716D">
        <w:rPr>
          <w:rFonts w:ascii="Arial" w:eastAsia="Times New Roman" w:hAnsi="Arial" w:cs="Arial"/>
          <w:noProof w:val="0"/>
          <w:color w:val="3D4A43"/>
        </w:rPr>
        <w:t>A number of analyses have been conducted on the ENNI normative data set in order to derive norms. Stories should be evaluated using both macrostructural and microstructural analyses in order to capture the full range of narrative skills. Macrostructural analyses focus on the overall content and organization of stories. Story Grammar is a way to evaluate the macrostructure of stories. In contrast, microstructure approaches focus on relationships among parts of stories (Hughes, McGillivray &amp; Schmidek, 1997). These types of measures thus each contribute to our overall analysis of story quality; no one measure appears to capture everything that contributes to perceived story quality (McCabe &amp; Peterson, 1984). In order to evaluate story quality, attention must be given to both the macrostructure and microstructure of stories.</w:t>
      </w:r>
    </w:p>
    <w:p w:rsidR="007E716D" w:rsidRPr="007E716D" w:rsidRDefault="007E716D" w:rsidP="007E716D">
      <w:pPr>
        <w:shd w:val="clear" w:color="auto" w:fill="FFFFFF"/>
        <w:rPr>
          <w:rFonts w:ascii="Arial" w:eastAsia="Times New Roman" w:hAnsi="Arial" w:cs="Arial"/>
          <w:noProof w:val="0"/>
          <w:color w:val="3D4A43"/>
        </w:rPr>
      </w:pPr>
      <w:r w:rsidRPr="007E716D">
        <w:rPr>
          <w:rFonts w:ascii="Arial" w:eastAsia="Times New Roman" w:hAnsi="Arial" w:cs="Arial"/>
          <w:noProof w:val="0"/>
          <w:color w:val="3D4A43"/>
        </w:rPr>
        <w:t>Besides being examples of stories and thus extended language use, the ENNI samples are also language samples and thus can be analysed as any other language samples. Thus we also include commonly used language sampling measures and norms for these measures. It must be remembered when using these norms that such measures are affected by the genre of language; thus narrative samples are likely to be different in some ways from conversational samples, for example (MacLachlan &amp; Chapman, 1988).</w:t>
      </w:r>
    </w:p>
    <w:p w:rsidR="00623E94" w:rsidRDefault="00623E94"/>
    <w:sectPr w:rsidR="00623E94" w:rsidSect="00B30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6D"/>
    <w:rsid w:val="0001151F"/>
    <w:rsid w:val="00052972"/>
    <w:rsid w:val="00072C62"/>
    <w:rsid w:val="00082AD5"/>
    <w:rsid w:val="0008509D"/>
    <w:rsid w:val="000A4312"/>
    <w:rsid w:val="000A54C9"/>
    <w:rsid w:val="000C1DEF"/>
    <w:rsid w:val="000C4334"/>
    <w:rsid w:val="000D3D41"/>
    <w:rsid w:val="000E26CE"/>
    <w:rsid w:val="000F018D"/>
    <w:rsid w:val="000F670E"/>
    <w:rsid w:val="001073D7"/>
    <w:rsid w:val="0012183F"/>
    <w:rsid w:val="001227CB"/>
    <w:rsid w:val="0013529C"/>
    <w:rsid w:val="00136308"/>
    <w:rsid w:val="00136685"/>
    <w:rsid w:val="001369A9"/>
    <w:rsid w:val="0014344A"/>
    <w:rsid w:val="0015206D"/>
    <w:rsid w:val="001529C1"/>
    <w:rsid w:val="00153490"/>
    <w:rsid w:val="00154BA2"/>
    <w:rsid w:val="00176D74"/>
    <w:rsid w:val="00177A43"/>
    <w:rsid w:val="0018496F"/>
    <w:rsid w:val="00190B65"/>
    <w:rsid w:val="0019395E"/>
    <w:rsid w:val="001958B9"/>
    <w:rsid w:val="00197572"/>
    <w:rsid w:val="001B224C"/>
    <w:rsid w:val="001C1F81"/>
    <w:rsid w:val="001D58AC"/>
    <w:rsid w:val="001E144C"/>
    <w:rsid w:val="001E369F"/>
    <w:rsid w:val="001E52AC"/>
    <w:rsid w:val="001E7F68"/>
    <w:rsid w:val="001F48BA"/>
    <w:rsid w:val="001F6706"/>
    <w:rsid w:val="00205551"/>
    <w:rsid w:val="00206241"/>
    <w:rsid w:val="00210B5B"/>
    <w:rsid w:val="00213585"/>
    <w:rsid w:val="00213D86"/>
    <w:rsid w:val="002229C5"/>
    <w:rsid w:val="00231188"/>
    <w:rsid w:val="002429B4"/>
    <w:rsid w:val="0026391C"/>
    <w:rsid w:val="00264DB3"/>
    <w:rsid w:val="0027083B"/>
    <w:rsid w:val="00271337"/>
    <w:rsid w:val="00283C27"/>
    <w:rsid w:val="002928E8"/>
    <w:rsid w:val="002968BC"/>
    <w:rsid w:val="002A67B8"/>
    <w:rsid w:val="002B03A4"/>
    <w:rsid w:val="002B24FC"/>
    <w:rsid w:val="002C525F"/>
    <w:rsid w:val="002C7E65"/>
    <w:rsid w:val="002E4106"/>
    <w:rsid w:val="002F0D00"/>
    <w:rsid w:val="00306674"/>
    <w:rsid w:val="0033382C"/>
    <w:rsid w:val="0033428E"/>
    <w:rsid w:val="003626EF"/>
    <w:rsid w:val="0036787A"/>
    <w:rsid w:val="00371153"/>
    <w:rsid w:val="003744F1"/>
    <w:rsid w:val="0037555B"/>
    <w:rsid w:val="0038557B"/>
    <w:rsid w:val="00391478"/>
    <w:rsid w:val="003920F7"/>
    <w:rsid w:val="003A53A0"/>
    <w:rsid w:val="003A7C72"/>
    <w:rsid w:val="003B3DE6"/>
    <w:rsid w:val="003B4067"/>
    <w:rsid w:val="003B6BAB"/>
    <w:rsid w:val="003C79CB"/>
    <w:rsid w:val="003D12EE"/>
    <w:rsid w:val="003F38B8"/>
    <w:rsid w:val="003F4DCD"/>
    <w:rsid w:val="00405255"/>
    <w:rsid w:val="0040698F"/>
    <w:rsid w:val="004114FF"/>
    <w:rsid w:val="004176F8"/>
    <w:rsid w:val="00422860"/>
    <w:rsid w:val="00422F52"/>
    <w:rsid w:val="00425D55"/>
    <w:rsid w:val="00441B9D"/>
    <w:rsid w:val="00452B8F"/>
    <w:rsid w:val="00457925"/>
    <w:rsid w:val="004749EB"/>
    <w:rsid w:val="00474C27"/>
    <w:rsid w:val="00482AE2"/>
    <w:rsid w:val="00485AB2"/>
    <w:rsid w:val="00487575"/>
    <w:rsid w:val="00492D69"/>
    <w:rsid w:val="00496FD1"/>
    <w:rsid w:val="004A3472"/>
    <w:rsid w:val="004A4956"/>
    <w:rsid w:val="004B0EDD"/>
    <w:rsid w:val="004B1443"/>
    <w:rsid w:val="004B463F"/>
    <w:rsid w:val="004C30C4"/>
    <w:rsid w:val="004C37FF"/>
    <w:rsid w:val="004C47A1"/>
    <w:rsid w:val="004E408C"/>
    <w:rsid w:val="004E4B34"/>
    <w:rsid w:val="004E607F"/>
    <w:rsid w:val="004F2D78"/>
    <w:rsid w:val="004F2F4B"/>
    <w:rsid w:val="004F3118"/>
    <w:rsid w:val="00500861"/>
    <w:rsid w:val="00521099"/>
    <w:rsid w:val="005236FA"/>
    <w:rsid w:val="00537DAC"/>
    <w:rsid w:val="00541887"/>
    <w:rsid w:val="005433DE"/>
    <w:rsid w:val="005460B6"/>
    <w:rsid w:val="005504AD"/>
    <w:rsid w:val="0057035A"/>
    <w:rsid w:val="00575D44"/>
    <w:rsid w:val="00577B36"/>
    <w:rsid w:val="00582F46"/>
    <w:rsid w:val="0058768D"/>
    <w:rsid w:val="00587A6D"/>
    <w:rsid w:val="00592C1C"/>
    <w:rsid w:val="00592C36"/>
    <w:rsid w:val="00594511"/>
    <w:rsid w:val="00595716"/>
    <w:rsid w:val="005A1F5E"/>
    <w:rsid w:val="005C006B"/>
    <w:rsid w:val="005C39B4"/>
    <w:rsid w:val="005D28E8"/>
    <w:rsid w:val="005D5766"/>
    <w:rsid w:val="005E14F0"/>
    <w:rsid w:val="005E14F8"/>
    <w:rsid w:val="005E3175"/>
    <w:rsid w:val="005E6CCC"/>
    <w:rsid w:val="005E77B8"/>
    <w:rsid w:val="005F487B"/>
    <w:rsid w:val="0060172C"/>
    <w:rsid w:val="006025FF"/>
    <w:rsid w:val="0060268F"/>
    <w:rsid w:val="006077F3"/>
    <w:rsid w:val="0061735B"/>
    <w:rsid w:val="00617F8E"/>
    <w:rsid w:val="00620FDE"/>
    <w:rsid w:val="00623E94"/>
    <w:rsid w:val="00634AE7"/>
    <w:rsid w:val="00635FC6"/>
    <w:rsid w:val="00640A4C"/>
    <w:rsid w:val="00643A2B"/>
    <w:rsid w:val="006476A0"/>
    <w:rsid w:val="00684B8E"/>
    <w:rsid w:val="006A200E"/>
    <w:rsid w:val="006A3C13"/>
    <w:rsid w:val="006A6081"/>
    <w:rsid w:val="006B1589"/>
    <w:rsid w:val="006B1CFE"/>
    <w:rsid w:val="006B65B4"/>
    <w:rsid w:val="006B6647"/>
    <w:rsid w:val="006C488C"/>
    <w:rsid w:val="006C6A23"/>
    <w:rsid w:val="006E00FD"/>
    <w:rsid w:val="006E1F0E"/>
    <w:rsid w:val="006E3AED"/>
    <w:rsid w:val="006F7E31"/>
    <w:rsid w:val="00714098"/>
    <w:rsid w:val="0072101B"/>
    <w:rsid w:val="007255B4"/>
    <w:rsid w:val="00726AC7"/>
    <w:rsid w:val="007328AF"/>
    <w:rsid w:val="00734723"/>
    <w:rsid w:val="00744AB2"/>
    <w:rsid w:val="00745E88"/>
    <w:rsid w:val="00746CF8"/>
    <w:rsid w:val="00751378"/>
    <w:rsid w:val="00752D91"/>
    <w:rsid w:val="00753D7C"/>
    <w:rsid w:val="00754BE2"/>
    <w:rsid w:val="00756ACC"/>
    <w:rsid w:val="00763A43"/>
    <w:rsid w:val="00763C53"/>
    <w:rsid w:val="0076600D"/>
    <w:rsid w:val="00776D3D"/>
    <w:rsid w:val="00783724"/>
    <w:rsid w:val="007865E0"/>
    <w:rsid w:val="00790023"/>
    <w:rsid w:val="007909F7"/>
    <w:rsid w:val="007A4EDA"/>
    <w:rsid w:val="007A50B2"/>
    <w:rsid w:val="007B049A"/>
    <w:rsid w:val="007B5676"/>
    <w:rsid w:val="007B5A1E"/>
    <w:rsid w:val="007C2E1C"/>
    <w:rsid w:val="007C73AD"/>
    <w:rsid w:val="007D3A72"/>
    <w:rsid w:val="007E5385"/>
    <w:rsid w:val="007E716D"/>
    <w:rsid w:val="007E7684"/>
    <w:rsid w:val="00803435"/>
    <w:rsid w:val="00810B4C"/>
    <w:rsid w:val="00825479"/>
    <w:rsid w:val="00830390"/>
    <w:rsid w:val="00833A87"/>
    <w:rsid w:val="00843331"/>
    <w:rsid w:val="00844E18"/>
    <w:rsid w:val="00845FFF"/>
    <w:rsid w:val="00847483"/>
    <w:rsid w:val="00883ADC"/>
    <w:rsid w:val="00890DB5"/>
    <w:rsid w:val="00892E26"/>
    <w:rsid w:val="008A7F53"/>
    <w:rsid w:val="008B5A2B"/>
    <w:rsid w:val="008B77D8"/>
    <w:rsid w:val="008D71C9"/>
    <w:rsid w:val="008E18E8"/>
    <w:rsid w:val="008E7689"/>
    <w:rsid w:val="008F5C4B"/>
    <w:rsid w:val="008F7CA3"/>
    <w:rsid w:val="009037EB"/>
    <w:rsid w:val="009104C3"/>
    <w:rsid w:val="009161CF"/>
    <w:rsid w:val="009176D6"/>
    <w:rsid w:val="00920B0D"/>
    <w:rsid w:val="0092368F"/>
    <w:rsid w:val="0092690D"/>
    <w:rsid w:val="009320AB"/>
    <w:rsid w:val="00932223"/>
    <w:rsid w:val="009347EA"/>
    <w:rsid w:val="0093508B"/>
    <w:rsid w:val="00941C76"/>
    <w:rsid w:val="00951277"/>
    <w:rsid w:val="00962181"/>
    <w:rsid w:val="00976C4B"/>
    <w:rsid w:val="009802C9"/>
    <w:rsid w:val="009A1FAD"/>
    <w:rsid w:val="009B2390"/>
    <w:rsid w:val="009B47F8"/>
    <w:rsid w:val="009B72E6"/>
    <w:rsid w:val="009C17D6"/>
    <w:rsid w:val="009D2F44"/>
    <w:rsid w:val="009D49BF"/>
    <w:rsid w:val="009E2755"/>
    <w:rsid w:val="009E4E32"/>
    <w:rsid w:val="009F7DE1"/>
    <w:rsid w:val="00A03EA0"/>
    <w:rsid w:val="00A06405"/>
    <w:rsid w:val="00A103F3"/>
    <w:rsid w:val="00A13CF1"/>
    <w:rsid w:val="00A316EC"/>
    <w:rsid w:val="00A36E92"/>
    <w:rsid w:val="00A40BFF"/>
    <w:rsid w:val="00A41160"/>
    <w:rsid w:val="00A47DE2"/>
    <w:rsid w:val="00A61369"/>
    <w:rsid w:val="00A62CD1"/>
    <w:rsid w:val="00A640CD"/>
    <w:rsid w:val="00A6787D"/>
    <w:rsid w:val="00A70D36"/>
    <w:rsid w:val="00A73B4F"/>
    <w:rsid w:val="00A93064"/>
    <w:rsid w:val="00A95A8E"/>
    <w:rsid w:val="00AA715B"/>
    <w:rsid w:val="00AB5270"/>
    <w:rsid w:val="00AB65C7"/>
    <w:rsid w:val="00AC62D3"/>
    <w:rsid w:val="00AC7390"/>
    <w:rsid w:val="00AE2364"/>
    <w:rsid w:val="00AE3FD6"/>
    <w:rsid w:val="00AE7AA2"/>
    <w:rsid w:val="00AE7D8C"/>
    <w:rsid w:val="00AF001F"/>
    <w:rsid w:val="00B1207C"/>
    <w:rsid w:val="00B12A6D"/>
    <w:rsid w:val="00B1338F"/>
    <w:rsid w:val="00B30A46"/>
    <w:rsid w:val="00B33581"/>
    <w:rsid w:val="00B34945"/>
    <w:rsid w:val="00B3746C"/>
    <w:rsid w:val="00B52B85"/>
    <w:rsid w:val="00B731B5"/>
    <w:rsid w:val="00B77675"/>
    <w:rsid w:val="00BA0680"/>
    <w:rsid w:val="00BA1677"/>
    <w:rsid w:val="00BA3ECE"/>
    <w:rsid w:val="00BB636C"/>
    <w:rsid w:val="00BC08F3"/>
    <w:rsid w:val="00BC7D7F"/>
    <w:rsid w:val="00BD5F79"/>
    <w:rsid w:val="00BE4C36"/>
    <w:rsid w:val="00BF6B30"/>
    <w:rsid w:val="00C31638"/>
    <w:rsid w:val="00C34B08"/>
    <w:rsid w:val="00C3658F"/>
    <w:rsid w:val="00C40114"/>
    <w:rsid w:val="00C449CD"/>
    <w:rsid w:val="00C45D71"/>
    <w:rsid w:val="00C638B4"/>
    <w:rsid w:val="00C71787"/>
    <w:rsid w:val="00C732DD"/>
    <w:rsid w:val="00C76FBE"/>
    <w:rsid w:val="00C77813"/>
    <w:rsid w:val="00C77E94"/>
    <w:rsid w:val="00C91EEE"/>
    <w:rsid w:val="00CA6246"/>
    <w:rsid w:val="00CA7BA2"/>
    <w:rsid w:val="00CB00C3"/>
    <w:rsid w:val="00CB15DB"/>
    <w:rsid w:val="00CC361F"/>
    <w:rsid w:val="00CC5299"/>
    <w:rsid w:val="00CD5054"/>
    <w:rsid w:val="00CE5154"/>
    <w:rsid w:val="00CE689F"/>
    <w:rsid w:val="00CF51B8"/>
    <w:rsid w:val="00CF7732"/>
    <w:rsid w:val="00D20234"/>
    <w:rsid w:val="00D3272E"/>
    <w:rsid w:val="00D33657"/>
    <w:rsid w:val="00D37871"/>
    <w:rsid w:val="00D42305"/>
    <w:rsid w:val="00D454BC"/>
    <w:rsid w:val="00D70061"/>
    <w:rsid w:val="00D72E45"/>
    <w:rsid w:val="00D74975"/>
    <w:rsid w:val="00D77AAB"/>
    <w:rsid w:val="00D85B9B"/>
    <w:rsid w:val="00D95E01"/>
    <w:rsid w:val="00DA2720"/>
    <w:rsid w:val="00DA6D91"/>
    <w:rsid w:val="00DB500C"/>
    <w:rsid w:val="00DB70AB"/>
    <w:rsid w:val="00DC0B52"/>
    <w:rsid w:val="00DC5A71"/>
    <w:rsid w:val="00DD434E"/>
    <w:rsid w:val="00DE4D7A"/>
    <w:rsid w:val="00DE77BA"/>
    <w:rsid w:val="00DF330B"/>
    <w:rsid w:val="00DF39B3"/>
    <w:rsid w:val="00E20972"/>
    <w:rsid w:val="00E23535"/>
    <w:rsid w:val="00E254B7"/>
    <w:rsid w:val="00E41167"/>
    <w:rsid w:val="00E421A5"/>
    <w:rsid w:val="00E50EBA"/>
    <w:rsid w:val="00E51C95"/>
    <w:rsid w:val="00E5243B"/>
    <w:rsid w:val="00E53743"/>
    <w:rsid w:val="00E57618"/>
    <w:rsid w:val="00E64804"/>
    <w:rsid w:val="00E718F4"/>
    <w:rsid w:val="00E82473"/>
    <w:rsid w:val="00E863F6"/>
    <w:rsid w:val="00E8684B"/>
    <w:rsid w:val="00E86D7E"/>
    <w:rsid w:val="00E92AFE"/>
    <w:rsid w:val="00E92E5D"/>
    <w:rsid w:val="00E97B99"/>
    <w:rsid w:val="00EA11C8"/>
    <w:rsid w:val="00EA7EFD"/>
    <w:rsid w:val="00EB431C"/>
    <w:rsid w:val="00EC36BB"/>
    <w:rsid w:val="00ED5790"/>
    <w:rsid w:val="00ED73C8"/>
    <w:rsid w:val="00ED79CB"/>
    <w:rsid w:val="00EE0B2B"/>
    <w:rsid w:val="00EF3885"/>
    <w:rsid w:val="00EF5BB9"/>
    <w:rsid w:val="00F13119"/>
    <w:rsid w:val="00F14E5E"/>
    <w:rsid w:val="00F2492E"/>
    <w:rsid w:val="00F311CF"/>
    <w:rsid w:val="00F3243D"/>
    <w:rsid w:val="00F44A2C"/>
    <w:rsid w:val="00F569C4"/>
    <w:rsid w:val="00F5721B"/>
    <w:rsid w:val="00F62EFB"/>
    <w:rsid w:val="00F657D7"/>
    <w:rsid w:val="00F77FE3"/>
    <w:rsid w:val="00F83019"/>
    <w:rsid w:val="00F90ADC"/>
    <w:rsid w:val="00F965D1"/>
    <w:rsid w:val="00FA4228"/>
    <w:rsid w:val="00FB19C4"/>
    <w:rsid w:val="00FB2675"/>
    <w:rsid w:val="00FB353E"/>
    <w:rsid w:val="00FC3A1A"/>
    <w:rsid w:val="00FC4533"/>
    <w:rsid w:val="00FD135A"/>
    <w:rsid w:val="00FD1A3E"/>
    <w:rsid w:val="00FD4ED8"/>
    <w:rsid w:val="00FD5F7E"/>
    <w:rsid w:val="00FD65C8"/>
    <w:rsid w:val="00FE1D73"/>
    <w:rsid w:val="00FF0BDB"/>
    <w:rsid w:val="00FF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B777E0"/>
  <w15:chartTrackingRefBased/>
  <w15:docId w15:val="{9B824D20-4689-4F4D-AFF9-2BC49DEC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7E716D"/>
    <w:pPr>
      <w:spacing w:before="100" w:beforeAutospacing="1" w:after="100" w:afterAutospacing="1"/>
      <w:outlineLvl w:val="0"/>
    </w:pPr>
    <w:rPr>
      <w:rFonts w:ascii="Times New Roman" w:eastAsia="Times New Roman" w:hAnsi="Times New Roman" w:cs="Times New Roman"/>
      <w:b/>
      <w:bCs/>
      <w:noProof w:val="0"/>
      <w:kern w:val="36"/>
      <w:sz w:val="48"/>
      <w:szCs w:val="48"/>
    </w:rPr>
  </w:style>
  <w:style w:type="paragraph" w:styleId="Heading2">
    <w:name w:val="heading 2"/>
    <w:basedOn w:val="Normal"/>
    <w:link w:val="Heading2Char"/>
    <w:uiPriority w:val="9"/>
    <w:qFormat/>
    <w:rsid w:val="007E716D"/>
    <w:pPr>
      <w:spacing w:before="100" w:beforeAutospacing="1" w:after="100" w:afterAutospacing="1"/>
      <w:outlineLvl w:val="1"/>
    </w:pPr>
    <w:rPr>
      <w:rFonts w:ascii="Times New Roman" w:eastAsia="Times New Roman" w:hAnsi="Times New Roman" w:cs="Times New Roman"/>
      <w:b/>
      <w:bCs/>
      <w:noProof w:val="0"/>
      <w:sz w:val="36"/>
      <w:szCs w:val="36"/>
    </w:rPr>
  </w:style>
  <w:style w:type="paragraph" w:styleId="Heading3">
    <w:name w:val="heading 3"/>
    <w:basedOn w:val="Normal"/>
    <w:link w:val="Heading3Char"/>
    <w:uiPriority w:val="9"/>
    <w:qFormat/>
    <w:rsid w:val="007E716D"/>
    <w:pPr>
      <w:spacing w:before="100" w:beforeAutospacing="1" w:after="100" w:afterAutospacing="1"/>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Normal"/>
    <w:autoRedefine/>
    <w:qFormat/>
    <w:rsid w:val="00FD65C8"/>
    <w:pPr>
      <w:pBdr>
        <w:top w:val="nil"/>
        <w:left w:val="nil"/>
        <w:bottom w:val="nil"/>
        <w:right w:val="nil"/>
        <w:between w:val="nil"/>
        <w:bar w:val="nil"/>
      </w:pBdr>
      <w:tabs>
        <w:tab w:val="left" w:pos="990"/>
      </w:tabs>
      <w:spacing w:line="480" w:lineRule="auto"/>
      <w:ind w:left="180"/>
    </w:pPr>
    <w:rPr>
      <w:rFonts w:ascii="Courier" w:eastAsia="Arial Unicode MS" w:hAnsi="Courier" w:cs="Arial"/>
      <w:color w:val="000000"/>
      <w:sz w:val="20"/>
      <w:szCs w:val="20"/>
      <w:u w:color="000000"/>
      <w:bdr w:val="nil"/>
    </w:rPr>
  </w:style>
  <w:style w:type="character" w:customStyle="1" w:styleId="Heading1Char">
    <w:name w:val="Heading 1 Char"/>
    <w:basedOn w:val="DefaultParagraphFont"/>
    <w:link w:val="Heading1"/>
    <w:uiPriority w:val="9"/>
    <w:rsid w:val="007E71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71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716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716D"/>
    <w:pPr>
      <w:spacing w:before="100" w:beforeAutospacing="1" w:after="100" w:afterAutospacing="1"/>
    </w:pPr>
    <w:rPr>
      <w:rFonts w:ascii="Times New Roman" w:eastAsia="Times New Roman" w:hAnsi="Times New Roman" w:cs="Times New Roman"/>
      <w:noProof w:val="0"/>
    </w:rPr>
  </w:style>
  <w:style w:type="character" w:styleId="Hyperlink">
    <w:name w:val="Hyperlink"/>
    <w:basedOn w:val="DefaultParagraphFont"/>
    <w:uiPriority w:val="99"/>
    <w:semiHidden/>
    <w:unhideWhenUsed/>
    <w:rsid w:val="007E7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003771">
      <w:bodyDiv w:val="1"/>
      <w:marLeft w:val="0"/>
      <w:marRight w:val="0"/>
      <w:marTop w:val="0"/>
      <w:marBottom w:val="0"/>
      <w:divBdr>
        <w:top w:val="none" w:sz="0" w:space="0" w:color="auto"/>
        <w:left w:val="none" w:sz="0" w:space="0" w:color="auto"/>
        <w:bottom w:val="none" w:sz="0" w:space="0" w:color="auto"/>
        <w:right w:val="none" w:sz="0" w:space="0" w:color="auto"/>
      </w:divBdr>
      <w:divsChild>
        <w:div w:id="1195145550">
          <w:marLeft w:val="0"/>
          <w:marRight w:val="0"/>
          <w:marTop w:val="0"/>
          <w:marBottom w:val="0"/>
          <w:divBdr>
            <w:top w:val="none" w:sz="0" w:space="0" w:color="auto"/>
            <w:left w:val="none" w:sz="0" w:space="0" w:color="auto"/>
            <w:bottom w:val="none" w:sz="0" w:space="0" w:color="auto"/>
            <w:right w:val="none" w:sz="0" w:space="0" w:color="auto"/>
          </w:divBdr>
          <w:divsChild>
            <w:div w:id="296572896">
              <w:marLeft w:val="0"/>
              <w:marRight w:val="0"/>
              <w:marTop w:val="0"/>
              <w:marBottom w:val="0"/>
              <w:divBdr>
                <w:top w:val="none" w:sz="0" w:space="0" w:color="auto"/>
                <w:left w:val="none" w:sz="0" w:space="0" w:color="auto"/>
                <w:bottom w:val="none" w:sz="0" w:space="0" w:color="auto"/>
                <w:right w:val="none" w:sz="0" w:space="0" w:color="auto"/>
              </w:divBdr>
              <w:divsChild>
                <w:div w:id="999432458">
                  <w:marLeft w:val="0"/>
                  <w:marRight w:val="0"/>
                  <w:marTop w:val="0"/>
                  <w:marBottom w:val="0"/>
                  <w:divBdr>
                    <w:top w:val="none" w:sz="0" w:space="0" w:color="auto"/>
                    <w:left w:val="none" w:sz="0" w:space="0" w:color="auto"/>
                    <w:bottom w:val="none" w:sz="0" w:space="0" w:color="auto"/>
                    <w:right w:val="none" w:sz="0" w:space="0" w:color="auto"/>
                  </w:divBdr>
                  <w:divsChild>
                    <w:div w:id="931277742">
                      <w:marLeft w:val="0"/>
                      <w:marRight w:val="0"/>
                      <w:marTop w:val="0"/>
                      <w:marBottom w:val="0"/>
                      <w:divBdr>
                        <w:top w:val="none" w:sz="0" w:space="0" w:color="auto"/>
                        <w:left w:val="none" w:sz="0" w:space="0" w:color="auto"/>
                        <w:bottom w:val="none" w:sz="0" w:space="0" w:color="auto"/>
                        <w:right w:val="none" w:sz="0" w:space="0" w:color="auto"/>
                      </w:divBdr>
                      <w:divsChild>
                        <w:div w:id="843546414">
                          <w:marLeft w:val="0"/>
                          <w:marRight w:val="0"/>
                          <w:marTop w:val="377"/>
                          <w:marBottom w:val="0"/>
                          <w:divBdr>
                            <w:top w:val="none" w:sz="0" w:space="0" w:color="auto"/>
                            <w:left w:val="none" w:sz="0" w:space="0" w:color="auto"/>
                            <w:bottom w:val="none" w:sz="0" w:space="0" w:color="auto"/>
                            <w:right w:val="none" w:sz="0" w:space="0" w:color="auto"/>
                          </w:divBdr>
                          <w:divsChild>
                            <w:div w:id="934048267">
                              <w:marLeft w:val="0"/>
                              <w:marRight w:val="0"/>
                              <w:marTop w:val="0"/>
                              <w:marBottom w:val="0"/>
                              <w:divBdr>
                                <w:top w:val="none" w:sz="0" w:space="0" w:color="auto"/>
                                <w:left w:val="none" w:sz="0" w:space="0" w:color="auto"/>
                                <w:bottom w:val="none" w:sz="0" w:space="0" w:color="auto"/>
                                <w:right w:val="none" w:sz="0" w:space="0" w:color="auto"/>
                              </w:divBdr>
                              <w:divsChild>
                                <w:div w:id="861360837">
                                  <w:marLeft w:val="0"/>
                                  <w:marRight w:val="0"/>
                                  <w:marTop w:val="0"/>
                                  <w:marBottom w:val="0"/>
                                  <w:divBdr>
                                    <w:top w:val="none" w:sz="0" w:space="0" w:color="auto"/>
                                    <w:left w:val="none" w:sz="0" w:space="0" w:color="auto"/>
                                    <w:bottom w:val="none" w:sz="0" w:space="0" w:color="auto"/>
                                    <w:right w:val="none" w:sz="0" w:space="0" w:color="auto"/>
                                  </w:divBdr>
                                  <w:divsChild>
                                    <w:div w:id="191260507">
                                      <w:marLeft w:val="0"/>
                                      <w:marRight w:val="0"/>
                                      <w:marTop w:val="0"/>
                                      <w:marBottom w:val="0"/>
                                      <w:divBdr>
                                        <w:top w:val="none" w:sz="0" w:space="0" w:color="auto"/>
                                        <w:left w:val="none" w:sz="0" w:space="0" w:color="auto"/>
                                        <w:bottom w:val="none" w:sz="0" w:space="0" w:color="auto"/>
                                        <w:right w:val="none" w:sz="0" w:space="0" w:color="auto"/>
                                      </w:divBdr>
                                      <w:divsChild>
                                        <w:div w:id="2074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1589">
                                  <w:marLeft w:val="0"/>
                                  <w:marRight w:val="0"/>
                                  <w:marTop w:val="0"/>
                                  <w:marBottom w:val="0"/>
                                  <w:divBdr>
                                    <w:top w:val="none" w:sz="0" w:space="0" w:color="auto"/>
                                    <w:left w:val="none" w:sz="0" w:space="0" w:color="auto"/>
                                    <w:bottom w:val="none" w:sz="0" w:space="0" w:color="auto"/>
                                    <w:right w:val="none" w:sz="0" w:space="0" w:color="auto"/>
                                  </w:divBdr>
                                  <w:divsChild>
                                    <w:div w:id="1689865757">
                                      <w:marLeft w:val="0"/>
                                      <w:marRight w:val="0"/>
                                      <w:marTop w:val="0"/>
                                      <w:marBottom w:val="0"/>
                                      <w:divBdr>
                                        <w:top w:val="none" w:sz="0" w:space="0" w:color="auto"/>
                                        <w:left w:val="none" w:sz="0" w:space="0" w:color="auto"/>
                                        <w:bottom w:val="none" w:sz="0" w:space="0" w:color="auto"/>
                                        <w:right w:val="none" w:sz="0" w:space="0" w:color="auto"/>
                                      </w:divBdr>
                                    </w:div>
                                    <w:div w:id="1595939459">
                                      <w:marLeft w:val="176"/>
                                      <w:marRight w:val="0"/>
                                      <w:marTop w:val="0"/>
                                      <w:marBottom w:val="0"/>
                                      <w:divBdr>
                                        <w:top w:val="none" w:sz="0" w:space="0" w:color="auto"/>
                                        <w:left w:val="none" w:sz="0" w:space="0" w:color="auto"/>
                                        <w:bottom w:val="none" w:sz="0" w:space="0" w:color="auto"/>
                                        <w:right w:val="none" w:sz="0" w:space="0" w:color="auto"/>
                                      </w:divBdr>
                                    </w:div>
                                  </w:divsChild>
                                </w:div>
                                <w:div w:id="957613674">
                                  <w:marLeft w:val="0"/>
                                  <w:marRight w:val="0"/>
                                  <w:marTop w:val="0"/>
                                  <w:marBottom w:val="0"/>
                                  <w:divBdr>
                                    <w:top w:val="none" w:sz="0" w:space="0" w:color="auto"/>
                                    <w:left w:val="none" w:sz="0" w:space="0" w:color="auto"/>
                                    <w:bottom w:val="none" w:sz="0" w:space="0" w:color="auto"/>
                                    <w:right w:val="none" w:sz="0" w:space="0" w:color="auto"/>
                                  </w:divBdr>
                                  <w:divsChild>
                                    <w:div w:id="549656500">
                                      <w:marLeft w:val="0"/>
                                      <w:marRight w:val="0"/>
                                      <w:marTop w:val="0"/>
                                      <w:marBottom w:val="0"/>
                                      <w:divBdr>
                                        <w:top w:val="none" w:sz="0" w:space="0" w:color="auto"/>
                                        <w:left w:val="none" w:sz="0" w:space="0" w:color="auto"/>
                                        <w:bottom w:val="none" w:sz="0" w:space="0" w:color="auto"/>
                                        <w:right w:val="none" w:sz="0" w:space="0" w:color="auto"/>
                                      </w:divBdr>
                                    </w:div>
                                    <w:div w:id="1854297312">
                                      <w:marLeft w:val="176"/>
                                      <w:marRight w:val="0"/>
                                      <w:marTop w:val="0"/>
                                      <w:marBottom w:val="0"/>
                                      <w:divBdr>
                                        <w:top w:val="none" w:sz="0" w:space="0" w:color="auto"/>
                                        <w:left w:val="none" w:sz="0" w:space="0" w:color="auto"/>
                                        <w:bottom w:val="none" w:sz="0" w:space="0" w:color="auto"/>
                                        <w:right w:val="none" w:sz="0" w:space="0" w:color="auto"/>
                                      </w:divBdr>
                                    </w:div>
                                  </w:divsChild>
                                </w:div>
                                <w:div w:id="1916208780">
                                  <w:marLeft w:val="0"/>
                                  <w:marRight w:val="0"/>
                                  <w:marTop w:val="0"/>
                                  <w:marBottom w:val="0"/>
                                  <w:divBdr>
                                    <w:top w:val="none" w:sz="0" w:space="0" w:color="auto"/>
                                    <w:left w:val="none" w:sz="0" w:space="0" w:color="auto"/>
                                    <w:bottom w:val="none" w:sz="0" w:space="0" w:color="auto"/>
                                    <w:right w:val="none" w:sz="0" w:space="0" w:color="auto"/>
                                  </w:divBdr>
                                  <w:divsChild>
                                    <w:div w:id="1073704470">
                                      <w:marLeft w:val="0"/>
                                      <w:marRight w:val="0"/>
                                      <w:marTop w:val="0"/>
                                      <w:marBottom w:val="0"/>
                                      <w:divBdr>
                                        <w:top w:val="none" w:sz="0" w:space="0" w:color="auto"/>
                                        <w:left w:val="none" w:sz="0" w:space="0" w:color="auto"/>
                                        <w:bottom w:val="none" w:sz="0" w:space="0" w:color="auto"/>
                                        <w:right w:val="none" w:sz="0" w:space="0" w:color="auto"/>
                                      </w:divBdr>
                                      <w:divsChild>
                                        <w:div w:id="6048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communications-sciences-and-disorders/media-library/documents/enni/story-a2-slide.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alberta.ca/communications-sciences-and-disorders/media-library/documents/enni/story-a1-slide.pdf" TargetMode="External"/><Relationship Id="rId12" Type="http://schemas.openxmlformats.org/officeDocument/2006/relationships/hyperlink" Target="https://www.ualberta.ca/communications-sciences-and-disorders/media-library/documents/enni/story-b3-sli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alberta.ca/communications-sciences-and-disorders/media-library/documents/enni/enni-questions-a3.pdf" TargetMode="External"/><Relationship Id="rId11" Type="http://schemas.openxmlformats.org/officeDocument/2006/relationships/hyperlink" Target="https://www.ualberta.ca/communications-sciences-and-disorders/media-library/documents/enni/story-b2-slide.pdf" TargetMode="External"/><Relationship Id="rId5" Type="http://schemas.openxmlformats.org/officeDocument/2006/relationships/hyperlink" Target="https://www.ualberta.ca/communications-sciences-and-disorders/media-library/documents/enni/enni-questions-a1.pdf" TargetMode="External"/><Relationship Id="rId10" Type="http://schemas.openxmlformats.org/officeDocument/2006/relationships/hyperlink" Target="https://www.ualberta.ca/communications-sciences-and-disorders/media-library/documents/enni/story-b1-slide.pdf" TargetMode="External"/><Relationship Id="rId4" Type="http://schemas.openxmlformats.org/officeDocument/2006/relationships/hyperlink" Target="https://www.ualberta.ca/communications-sciences-and-disorders/media-library/documents/enni/training-story.pdf" TargetMode="External"/><Relationship Id="rId9" Type="http://schemas.openxmlformats.org/officeDocument/2006/relationships/hyperlink" Target="https://www.ualberta.ca/communications-sciences-and-disorders/media-library/documents/enni/story-a3-sl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macw</dc:creator>
  <cp:keywords/>
  <dc:description/>
  <cp:lastModifiedBy>macw</cp:lastModifiedBy>
  <cp:revision>1</cp:revision>
  <dcterms:created xsi:type="dcterms:W3CDTF">2020-04-26T19:26:00Z</dcterms:created>
  <dcterms:modified xsi:type="dcterms:W3CDTF">2020-04-26T19:26:00Z</dcterms:modified>
</cp:coreProperties>
</file>