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5E3D" w14:textId="77777777" w:rsidR="008F1863" w:rsidRPr="001B4057" w:rsidRDefault="008F1863" w:rsidP="008F1863">
      <w:pPr>
        <w:pStyle w:val="BodyText"/>
        <w:rPr>
          <w:rFonts w:ascii="Arial" w:hAnsi="Arial"/>
        </w:rPr>
      </w:pPr>
    </w:p>
    <w:p w14:paraId="6D484185" w14:textId="77777777" w:rsidR="008F1863" w:rsidRPr="00A464EB" w:rsidRDefault="008F1863" w:rsidP="008F1863">
      <w:pPr>
        <w:jc w:val="both"/>
        <w:rPr>
          <w:rFonts w:cs="Calibri"/>
          <w:color w:val="FF00FF"/>
        </w:rPr>
      </w:pPr>
    </w:p>
    <w:tbl>
      <w:tblPr>
        <w:tblpPr w:leftFromText="141" w:rightFromText="141" w:vertAnchor="text" w:horzAnchor="margin" w:tblpXSpec="center" w:tblpY="71"/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995"/>
        <w:gridCol w:w="2743"/>
        <w:gridCol w:w="1317"/>
        <w:gridCol w:w="2095"/>
        <w:gridCol w:w="1207"/>
        <w:gridCol w:w="793"/>
      </w:tblGrid>
      <w:tr w:rsidR="008F1863" w:rsidRPr="00A464EB" w14:paraId="2CCD21CD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080672B9" w14:textId="77777777" w:rsidR="008F1863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E623A">
              <w:rPr>
                <w:rFonts w:cs="Calibri"/>
                <w:b/>
                <w:bCs/>
                <w:sz w:val="20"/>
                <w:szCs w:val="20"/>
              </w:rPr>
              <w:t>Code</w:t>
            </w:r>
          </w:p>
          <w:p w14:paraId="7A6BC9CB" w14:textId="77777777" w:rsidR="008F1863" w:rsidRPr="00CE623A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(gender: M/F)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14295F7E" w14:textId="77777777" w:rsidR="008F1863" w:rsidRPr="00C269FF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269FF">
              <w:rPr>
                <w:rFonts w:cs="Calibr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12412A3C" w14:textId="77777777" w:rsidR="008F1863" w:rsidRPr="00A464EB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Diagnosis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68FE01E2" w14:textId="77777777" w:rsidR="008F1863" w:rsidRPr="00C269FF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Portuguese district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739B1CE1" w14:textId="77777777" w:rsidR="008F1863" w:rsidRPr="00A464EB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  <w:lang w:val="en-US"/>
              </w:rPr>
              <w:t>Time since SLT intervention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20AFE584" w14:textId="77777777" w:rsidR="008F1863" w:rsidRPr="00A464EB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>Data transcript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1704C382" w14:textId="77777777" w:rsidR="008F1863" w:rsidRPr="00A464EB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>Audio f</w:t>
            </w:r>
            <w:r w:rsidRPr="00A464EB">
              <w:rPr>
                <w:rFonts w:cs="Calibri"/>
                <w:b/>
                <w:bCs/>
                <w:sz w:val="20"/>
                <w:szCs w:val="20"/>
                <w:lang w:val="en-GB"/>
              </w:rPr>
              <w:t>ile</w:t>
            </w:r>
          </w:p>
        </w:tc>
      </w:tr>
      <w:tr w:rsidR="008F1863" w:rsidRPr="00A464EB" w14:paraId="0F73D8D1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968B90" w14:textId="77777777" w:rsidR="008F1863" w:rsidRPr="001923CD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923CD"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750834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11;02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C87427" w14:textId="3E8198FC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Secondary language disorder with mostly morphosyntactic and phonological compromises associated to an </w:t>
            </w:r>
            <w:r w:rsidR="00D93F10" w:rsidRPr="00A464EB">
              <w:rPr>
                <w:rFonts w:cs="Calibri"/>
                <w:sz w:val="20"/>
                <w:szCs w:val="20"/>
                <w:lang w:val="en-GB"/>
              </w:rPr>
              <w:t>intellectual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development disorder.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1CDE06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7E6E9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Started intervention in January 2015 (had already started speech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and language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therapy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(SLT)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with a</w:t>
            </w:r>
            <w:r>
              <w:rPr>
                <w:rFonts w:cs="Calibri"/>
                <w:sz w:val="20"/>
                <w:szCs w:val="20"/>
                <w:lang w:val="en-GB"/>
              </w:rPr>
              <w:t>n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early intervention local team)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450BF" w14:textId="77777777" w:rsidR="008F1863" w:rsidRPr="001923CD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A7F55" w14:textId="77777777" w:rsidR="008F1863" w:rsidRPr="00C269FF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3835B117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5183FE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9EB5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11;05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72741F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  <w:lang w:val="en-US"/>
              </w:rPr>
              <w:t>econdary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language disorder;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phonetic-phonological disorder associated to Down’s Syndrome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DDB874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FA2943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August 2016 (had already started speech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and language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therapy with another therapist in 2015)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0DB120" w14:textId="77777777" w:rsidR="008F1863" w:rsidRPr="001923CD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104E5" w14:textId="77777777" w:rsidR="008F1863" w:rsidRPr="00C269FF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3644AD4F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D78868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901CE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11;00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E717C5" w14:textId="4BB3B0F9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Secondary language disorder with mostly morphosyntactic and phonological compromises associated to an </w:t>
            </w:r>
            <w:r w:rsidR="00D93F10" w:rsidRPr="00A464EB">
              <w:rPr>
                <w:rFonts w:cs="Calibri"/>
                <w:sz w:val="20"/>
                <w:szCs w:val="20"/>
                <w:lang w:val="en-GB"/>
              </w:rPr>
              <w:t>intellectual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developmental disorder.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87DBE5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0BDFA4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Started intervention in October 2014 (had already started speech 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and language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therapy with a</w:t>
            </w:r>
            <w:r>
              <w:rPr>
                <w:rFonts w:cs="Calibri"/>
                <w:sz w:val="20"/>
                <w:szCs w:val="20"/>
                <w:lang w:val="en-GB"/>
              </w:rPr>
              <w:t>n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early intervention local team)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8F95BC" w14:textId="77777777" w:rsidR="008F1863" w:rsidRPr="001923CD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700A38" w14:textId="77777777" w:rsidR="008F1863" w:rsidRPr="00C269FF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022C771A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7490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D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96903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4;11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FE9AD6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Developmental Language Disorder (DLD) with a notorious disruption </w:t>
            </w:r>
            <w:r>
              <w:rPr>
                <w:rFonts w:cs="Calibri"/>
                <w:sz w:val="20"/>
                <w:szCs w:val="20"/>
                <w:lang w:val="en-GB"/>
              </w:rPr>
              <w:t>of the morphosyntactic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and phonological domains</w:t>
            </w:r>
          </w:p>
          <w:p w14:paraId="15870299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7B6EFC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Leiria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5DBDB8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>February 2017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442592" w14:textId="77777777" w:rsidR="008F1863" w:rsidRPr="00C269FF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210D4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117BA83D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E1CB00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35C5CD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5;04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F20B30" w14:textId="2E224D60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</w:t>
            </w:r>
            <w:r>
              <w:rPr>
                <w:rFonts w:cs="Calibri"/>
                <w:sz w:val="20"/>
                <w:szCs w:val="20"/>
                <w:lang w:val="en-GB"/>
              </w:rPr>
              <w:t>condary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language disorder and a phonological disorder associated to an </w:t>
            </w:r>
            <w:r w:rsidR="00D93F10" w:rsidRPr="00A464EB">
              <w:rPr>
                <w:rFonts w:cs="Calibri"/>
                <w:sz w:val="20"/>
                <w:szCs w:val="20"/>
                <w:lang w:val="en-GB"/>
              </w:rPr>
              <w:t>intellectual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developmental disorder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A3EF6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2325E4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 xml:space="preserve">July 2017 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718AF2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EC4E10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5826153C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1D957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2BCCC1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8;03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5ABC0B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DLD with a notorious disruption </w:t>
            </w:r>
            <w:r>
              <w:rPr>
                <w:rFonts w:cs="Calibri"/>
                <w:sz w:val="20"/>
                <w:szCs w:val="20"/>
                <w:lang w:val="en-GB"/>
              </w:rPr>
              <w:t>of the morphosyntactic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and phonological domains</w:t>
            </w:r>
            <w:r>
              <w:rPr>
                <w:rFonts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ECA0C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DFCCC7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Started intervention in March 2015 (first intervention in speech therapy)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FBEC5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064231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26623104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098AEB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G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233755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7;09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E892D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DLD with a notorious disruption of the pragmatic and phonological domains</w:t>
            </w:r>
            <w:r>
              <w:rPr>
                <w:rFonts w:cs="Calibri"/>
                <w:sz w:val="20"/>
                <w:szCs w:val="20"/>
                <w:lang w:val="en-GB"/>
              </w:rPr>
              <w:t>,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and a phonological impairment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B16042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C6A6CF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October 2018 (had already started Speech 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and Language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therapy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with another therapist in dec. 2017)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FA1D14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3A65DA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33C48B38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FF319C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H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1EE845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7;04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C1543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</w:t>
            </w:r>
            <w:r>
              <w:rPr>
                <w:rFonts w:cs="Calibri"/>
                <w:sz w:val="20"/>
                <w:szCs w:val="20"/>
                <w:lang w:val="en-GB"/>
              </w:rPr>
              <w:t>condary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language disorder and a phonetic-phonological impairment associated to an intel</w:t>
            </w: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ectual developmental disorder</w:t>
            </w:r>
          </w:p>
          <w:p w14:paraId="5BC7AD52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51149C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lastRenderedPageBreak/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054C7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October 2018 (had already had S</w:t>
            </w: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 before since his 4 years old</w:t>
            </w:r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11214C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3733A1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46E9247D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1DB432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969545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6;10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E926E6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860D3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Aveiro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B4B6CA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A464EB">
              <w:rPr>
                <w:rFonts w:cs="Calibri"/>
                <w:sz w:val="20"/>
                <w:szCs w:val="20"/>
              </w:rPr>
              <w:t>T at 4;06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540BE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19F4E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0B485F52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29AF3E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J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34C393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6;00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3FC787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</w:t>
            </w:r>
            <w:r>
              <w:rPr>
                <w:rFonts w:cs="Calibri"/>
                <w:sz w:val="20"/>
                <w:szCs w:val="20"/>
                <w:lang w:val="en-GB"/>
              </w:rPr>
              <w:t>condary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 language disorder and 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a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phonological impairment associated to an intel</w:t>
            </w: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ectual developmental disorder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D659D0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405D41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October 2018 (had already had S</w:t>
            </w: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T since his 4 years old)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62E2E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664A97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1F9F1530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D85CF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338CE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5;09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7122C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Developmental Verbal Dyspraxia (DVD)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F10BEE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Aveiro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3A386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CE623A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CE623A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>at</w:t>
            </w:r>
            <w:r w:rsidRPr="00CE623A">
              <w:rPr>
                <w:rFonts w:cs="Calibri"/>
                <w:sz w:val="20"/>
                <w:szCs w:val="20"/>
              </w:rPr>
              <w:t xml:space="preserve"> 3;03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84FB1B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A23A30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114E23EA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FC8C6F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A4486D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7;06.10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7B7016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DLD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87EAD0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47F9D7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CE623A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CE623A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>at</w:t>
            </w:r>
            <w:r w:rsidRPr="00CE623A">
              <w:rPr>
                <w:rFonts w:cs="Calibri"/>
                <w:sz w:val="20"/>
                <w:szCs w:val="20"/>
              </w:rPr>
              <w:t xml:space="preserve"> 3;03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48837F" w14:textId="77777777" w:rsidR="008F1863" w:rsidRPr="001923CD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98988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72F77616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C484FF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2F254B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4;00.09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B6956C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8F2EB9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00248E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A464EB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A464EB">
              <w:rPr>
                <w:rFonts w:cs="Calibri"/>
                <w:sz w:val="20"/>
                <w:szCs w:val="20"/>
              </w:rPr>
              <w:t>3;00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874203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C528B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6E391493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7A10CC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E31DAD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4;00.24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F65F32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DLD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AEE9D8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4DAD6E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1923CD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1923CD">
              <w:rPr>
                <w:rFonts w:cs="Calibri"/>
                <w:sz w:val="20"/>
                <w:szCs w:val="20"/>
              </w:rPr>
              <w:t>3;06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032403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8952C4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0334030A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D73068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68D9ED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4;09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7D3244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DLD with pho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nological and morphosyntactic </w:t>
            </w:r>
            <w:r w:rsidRPr="00A464EB">
              <w:rPr>
                <w:rFonts w:cs="Calibri"/>
                <w:sz w:val="20"/>
                <w:szCs w:val="20"/>
                <w:lang w:val="en-GB"/>
              </w:rPr>
              <w:t>impairments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FE1407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53024B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1923CD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1923CD">
              <w:rPr>
                <w:rFonts w:cs="Calibri"/>
                <w:sz w:val="20"/>
                <w:szCs w:val="20"/>
              </w:rPr>
              <w:t>3;00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8BE877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61E250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58BAA50D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5404A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P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6056CA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EE502E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Secondary language disorder associated to Down’s Syndrome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86FBE2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79DAA8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1923CD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1923CD">
              <w:rPr>
                <w:rFonts w:cs="Calibri"/>
                <w:sz w:val="20"/>
                <w:szCs w:val="20"/>
              </w:rPr>
              <w:t>2;00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C6126F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DF706" w14:textId="77777777" w:rsidR="008F1863" w:rsidRPr="00971F96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971F96">
              <w:rPr>
                <w:rFonts w:cs="Calibri"/>
                <w:sz w:val="20"/>
                <w:szCs w:val="20"/>
              </w:rPr>
              <w:t>--</w:t>
            </w:r>
          </w:p>
        </w:tc>
      </w:tr>
      <w:tr w:rsidR="008F1863" w:rsidRPr="00A464EB" w14:paraId="44B838FD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5AD7F1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Q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1AE176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3;02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484C74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DVD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A9B6C9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D62325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A464EB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A464EB">
              <w:rPr>
                <w:rFonts w:cs="Calibri"/>
                <w:sz w:val="20"/>
                <w:szCs w:val="20"/>
              </w:rPr>
              <w:t>3;00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0F3275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FA19F" w14:textId="77777777" w:rsidR="008F1863" w:rsidRPr="00971F96" w:rsidRDefault="008F1863" w:rsidP="00825C7C">
            <w:pPr>
              <w:jc w:val="center"/>
              <w:rPr>
                <w:rFonts w:cs="Calibri"/>
              </w:rPr>
            </w:pPr>
            <w:r w:rsidRPr="00971F96"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10158576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6F0EDC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9FCAB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5;11.27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7EF16E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DLD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00E379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2382FC" w14:textId="77777777" w:rsidR="008F1863" w:rsidRPr="001923CD" w:rsidRDefault="008F1863" w:rsidP="00825C7C">
            <w:pPr>
              <w:rPr>
                <w:rFonts w:cs="Calibri"/>
                <w:sz w:val="20"/>
                <w:szCs w:val="20"/>
              </w:rPr>
            </w:pPr>
            <w:r w:rsidRPr="001923CD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1923CD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1923CD">
              <w:rPr>
                <w:rFonts w:cs="Calibri"/>
                <w:sz w:val="20"/>
                <w:szCs w:val="20"/>
              </w:rPr>
              <w:t>4;00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4B1D8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07A36F" w14:textId="77777777" w:rsidR="008F1863" w:rsidRPr="00971F96" w:rsidRDefault="008F1863" w:rsidP="00825C7C">
            <w:pPr>
              <w:jc w:val="center"/>
              <w:rPr>
                <w:rFonts w:cs="Calibri"/>
              </w:rPr>
            </w:pPr>
            <w:r w:rsidRPr="00971F96"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2D1A512A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ADB2D2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B1E98C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05;02.29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596FBB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Speech Sound</w:t>
            </w:r>
            <w:r>
              <w:rPr>
                <w:rFonts w:cs="Calibri"/>
                <w:sz w:val="20"/>
                <w:szCs w:val="20"/>
              </w:rPr>
              <w:t>s</w:t>
            </w:r>
            <w:r w:rsidRPr="00A464EB">
              <w:rPr>
                <w:rFonts w:cs="Calibri"/>
                <w:sz w:val="20"/>
                <w:szCs w:val="20"/>
              </w:rPr>
              <w:t xml:space="preserve"> Disorder (SSD)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204AE7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E63DF6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CE623A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CE623A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CE623A">
              <w:rPr>
                <w:rFonts w:cs="Calibri"/>
                <w:sz w:val="20"/>
                <w:szCs w:val="20"/>
              </w:rPr>
              <w:t>3;06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3C921" w14:textId="77777777" w:rsidR="008F1863" w:rsidRPr="00CE623A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A7CAC2" w14:textId="77777777" w:rsidR="008F1863" w:rsidRPr="00971F96" w:rsidRDefault="008F1863" w:rsidP="00825C7C">
            <w:pPr>
              <w:jc w:val="center"/>
              <w:rPr>
                <w:rFonts w:cs="Calibri"/>
              </w:rPr>
            </w:pPr>
            <w:r w:rsidRPr="00971F96"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369B4E21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A8862E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08F52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5;03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6F2E4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SSD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D0CDDA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75E06F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CE623A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CE623A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CE623A">
              <w:rPr>
                <w:rFonts w:cs="Calibri"/>
                <w:sz w:val="20"/>
                <w:szCs w:val="20"/>
              </w:rPr>
              <w:t>4;00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300406" w14:textId="77777777" w:rsidR="008F1863" w:rsidRPr="00CE623A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174433" w14:textId="77777777" w:rsidR="008F1863" w:rsidRPr="00971F96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971F96">
              <w:rPr>
                <w:rFonts w:cs="Calibri"/>
                <w:sz w:val="20"/>
                <w:szCs w:val="20"/>
              </w:rPr>
              <w:t>--</w:t>
            </w:r>
          </w:p>
          <w:p w14:paraId="24A059A1" w14:textId="77777777" w:rsidR="008F1863" w:rsidRPr="00971F96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F1863" w:rsidRPr="00A464EB" w14:paraId="53726E65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111D41" w14:textId="77777777" w:rsidR="008F1863" w:rsidRPr="00A464EB" w:rsidRDefault="008F1863" w:rsidP="00825C7C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U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9C3B93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05;05.07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A66512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SSD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80483E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605129" w14:textId="77777777" w:rsidR="008F1863" w:rsidRPr="00CE623A" w:rsidRDefault="008F1863" w:rsidP="00825C7C">
            <w:pPr>
              <w:rPr>
                <w:rFonts w:cs="Calibri"/>
                <w:sz w:val="20"/>
                <w:szCs w:val="20"/>
              </w:rPr>
            </w:pPr>
            <w:r w:rsidRPr="00CE623A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CE623A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Pr="00CE623A">
              <w:rPr>
                <w:rFonts w:cs="Calibri"/>
                <w:sz w:val="20"/>
                <w:szCs w:val="20"/>
              </w:rPr>
              <w:t>3;06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16552F" w14:textId="77777777" w:rsidR="008F1863" w:rsidRPr="00CE623A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CEA3E6" w14:textId="77777777" w:rsidR="008F1863" w:rsidRPr="00971F96" w:rsidRDefault="008F1863" w:rsidP="00825C7C">
            <w:pPr>
              <w:jc w:val="center"/>
              <w:rPr>
                <w:rFonts w:cs="Calibri"/>
              </w:rPr>
            </w:pPr>
            <w:r w:rsidRPr="00971F96"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8F1863" w:rsidRPr="00A464EB" w14:paraId="2C5F07D7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01E93D" w14:textId="77777777" w:rsidR="008F1863" w:rsidRPr="00A464EB" w:rsidRDefault="008F1863" w:rsidP="00825C7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464EB">
              <w:rPr>
                <w:rFonts w:cs="Calibri"/>
                <w:b/>
                <w:bCs/>
                <w:sz w:val="20"/>
                <w:szCs w:val="20"/>
              </w:rPr>
              <w:t>V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5DAD1E" w14:textId="77777777" w:rsidR="008F1863" w:rsidRPr="00A464EB" w:rsidRDefault="008F1863" w:rsidP="00825C7C">
            <w:pPr>
              <w:jc w:val="center"/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6;00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C71737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 xml:space="preserve">Already diagnosed with central auditory processing disorder. </w:t>
            </w:r>
            <w:r w:rsidRPr="001923CD">
              <w:rPr>
                <w:rFonts w:cs="Calibri"/>
                <w:sz w:val="20"/>
                <w:szCs w:val="20"/>
              </w:rPr>
              <w:t xml:space="preserve">Under study, possible </w:t>
            </w:r>
            <w:r w:rsidRPr="00A464EB">
              <w:rPr>
                <w:rFonts w:cs="Calibri"/>
                <w:sz w:val="20"/>
                <w:szCs w:val="20"/>
              </w:rPr>
              <w:t>DVD.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D25F1E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8D5DB4">
              <w:rPr>
                <w:rFonts w:cs="Calibri"/>
                <w:sz w:val="20"/>
                <w:szCs w:val="20"/>
              </w:rPr>
              <w:t>Évora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97B5F9" w14:textId="77777777" w:rsidR="008F1863" w:rsidRPr="00A464EB" w:rsidRDefault="008F1863" w:rsidP="00825C7C">
            <w:pPr>
              <w:rPr>
                <w:rFonts w:cs="Calibri"/>
                <w:sz w:val="20"/>
                <w:szCs w:val="20"/>
              </w:rPr>
            </w:pPr>
            <w:r w:rsidRPr="00A464EB">
              <w:rPr>
                <w:rFonts w:cs="Calibri"/>
                <w:sz w:val="20"/>
                <w:szCs w:val="20"/>
              </w:rPr>
              <w:t>Started S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A464EB">
              <w:rPr>
                <w:rFonts w:cs="Calibri"/>
                <w:sz w:val="20"/>
                <w:szCs w:val="20"/>
              </w:rPr>
              <w:t xml:space="preserve">T </w:t>
            </w:r>
            <w:r>
              <w:rPr>
                <w:rFonts w:cs="Calibri"/>
                <w:sz w:val="20"/>
                <w:szCs w:val="20"/>
              </w:rPr>
              <w:t>at</w:t>
            </w:r>
            <w:r w:rsidRPr="00A464EB">
              <w:rPr>
                <w:rFonts w:cs="Calibri"/>
                <w:sz w:val="20"/>
                <w:szCs w:val="20"/>
              </w:rPr>
              <w:t xml:space="preserve"> 3;06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2CF483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AD2487" w14:textId="77777777" w:rsidR="008F1863" w:rsidRPr="00A464EB" w:rsidRDefault="008F1863" w:rsidP="00825C7C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514A1D" w:rsidRPr="00514A1D" w14:paraId="4862BFFB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4062F8" w14:textId="3C285C5D" w:rsidR="00514A1D" w:rsidRPr="00A464EB" w:rsidRDefault="00514A1D" w:rsidP="00514A1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218C2D" w14:textId="043DB834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 w:rsidRPr="00514A1D">
              <w:rPr>
                <w:rFonts w:cstheme="minorHAnsi"/>
                <w:sz w:val="20"/>
                <w:szCs w:val="20"/>
              </w:rPr>
              <w:t>11;07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0B6A26" w14:textId="11371982" w:rsidR="00514A1D" w:rsidRPr="0059309D" w:rsidRDefault="00514A1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rFonts w:cs="Calibri"/>
                <w:sz w:val="20"/>
                <w:szCs w:val="20"/>
                <w:lang w:val="en-US"/>
              </w:rPr>
              <w:t xml:space="preserve">Secondary language disorder associated </w:t>
            </w:r>
            <w:r w:rsidR="0059309D" w:rsidRPr="0059309D">
              <w:rPr>
                <w:rFonts w:cs="Calibri"/>
                <w:sz w:val="20"/>
                <w:szCs w:val="20"/>
                <w:lang w:val="en-US"/>
              </w:rPr>
              <w:t>with</w:t>
            </w:r>
            <w:r w:rsidRPr="0059309D">
              <w:rPr>
                <w:rFonts w:cs="Calibri"/>
                <w:sz w:val="20"/>
                <w:szCs w:val="20"/>
                <w:lang w:val="en-US"/>
              </w:rPr>
              <w:t xml:space="preserve"> Down’s Syndrome</w:t>
            </w:r>
            <w:r w:rsidRPr="0059309D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F3F870" w14:textId="6C17CA53" w:rsidR="00514A1D" w:rsidRPr="0059309D" w:rsidRDefault="008A3C01" w:rsidP="00514A1D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8EC936" w14:textId="2011DB28" w:rsidR="00514A1D" w:rsidRPr="0059309D" w:rsidRDefault="00514A1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sz w:val="20"/>
                <w:szCs w:val="20"/>
                <w:lang w:val="en-US"/>
              </w:rPr>
              <w:t>O</w:t>
            </w:r>
            <w:r w:rsidR="0059309D" w:rsidRPr="0059309D">
              <w:rPr>
                <w:sz w:val="20"/>
                <w:szCs w:val="20"/>
                <w:lang w:val="en-US"/>
              </w:rPr>
              <w:t>ctober</w:t>
            </w:r>
            <w:r w:rsidRPr="0059309D">
              <w:rPr>
                <w:sz w:val="20"/>
                <w:szCs w:val="20"/>
                <w:lang w:val="en-US"/>
              </w:rPr>
              <w:t xml:space="preserve"> 2019 (</w:t>
            </w:r>
            <w:r w:rsidR="0059309D" w:rsidRPr="0059309D">
              <w:rPr>
                <w:sz w:val="20"/>
                <w:szCs w:val="20"/>
                <w:lang w:val="en-US"/>
              </w:rPr>
              <w:t>has SLT since a</w:t>
            </w:r>
            <w:r w:rsidR="0059309D">
              <w:rPr>
                <w:sz w:val="20"/>
                <w:szCs w:val="20"/>
                <w:lang w:val="en-US"/>
              </w:rPr>
              <w:t>ge 2)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CA055E" w14:textId="7E178FA0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  <w:lang w:val="pt-PT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3CBE71" w14:textId="68EDE250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  <w:lang w:val="pt-PT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514A1D" w:rsidRPr="00A464EB" w14:paraId="3DE9A6DA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B7041F" w14:textId="2B6C0DE2" w:rsidR="00514A1D" w:rsidRPr="00A464EB" w:rsidRDefault="00514A1D" w:rsidP="00514A1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X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25EBC2" w14:textId="4ED04C1A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 w:rsidRPr="00514A1D">
              <w:rPr>
                <w:rFonts w:cstheme="minorHAnsi"/>
                <w:color w:val="000000"/>
                <w:sz w:val="20"/>
                <w:szCs w:val="20"/>
              </w:rPr>
              <w:t>07;07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24ACA" w14:textId="3FF5A702" w:rsidR="00514A1D" w:rsidRPr="00514A1D" w:rsidRDefault="0059309D" w:rsidP="00514A1D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Secondary language disorder associated to an intellectual developmental disorder.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8C1501" w14:textId="3D074BDF" w:rsidR="00514A1D" w:rsidRPr="008D5DB4" w:rsidRDefault="008A3C01" w:rsidP="00514A1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0E9751" w14:textId="3408C59A" w:rsidR="00514A1D" w:rsidRPr="0059309D" w:rsidRDefault="00514A1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sz w:val="20"/>
                <w:szCs w:val="20"/>
                <w:lang w:val="en-US"/>
              </w:rPr>
              <w:t>O</w:t>
            </w:r>
            <w:r w:rsidR="0059309D" w:rsidRPr="0059309D">
              <w:rPr>
                <w:sz w:val="20"/>
                <w:szCs w:val="20"/>
                <w:lang w:val="en-US"/>
              </w:rPr>
              <w:t>ctober</w:t>
            </w:r>
            <w:r w:rsidRPr="0059309D">
              <w:rPr>
                <w:sz w:val="20"/>
                <w:szCs w:val="20"/>
                <w:lang w:val="en-US"/>
              </w:rPr>
              <w:t xml:space="preserve"> 2019 (</w:t>
            </w:r>
            <w:r w:rsidR="0059309D" w:rsidRPr="0059309D">
              <w:rPr>
                <w:sz w:val="20"/>
                <w:szCs w:val="20"/>
                <w:lang w:val="en-US"/>
              </w:rPr>
              <w:t>1st time having S</w:t>
            </w:r>
            <w:r w:rsidR="0059309D">
              <w:rPr>
                <w:sz w:val="20"/>
                <w:szCs w:val="20"/>
                <w:lang w:val="en-US"/>
              </w:rPr>
              <w:t>LT)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FAAA2" w14:textId="4C49F086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D1E923" w14:textId="4B9D1ED1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514A1D" w:rsidRPr="00A464EB" w14:paraId="248C43A6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AAD74B" w14:textId="71C5A341" w:rsidR="00514A1D" w:rsidRPr="00A464EB" w:rsidRDefault="00514A1D" w:rsidP="00514A1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 (F)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120ECC" w14:textId="2804578A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 w:rsidRPr="00514A1D">
              <w:rPr>
                <w:rFonts w:cstheme="minorHAnsi"/>
                <w:color w:val="000000"/>
                <w:sz w:val="20"/>
                <w:szCs w:val="20"/>
              </w:rPr>
              <w:t>08;08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CE6494" w14:textId="08BD93D0" w:rsidR="00514A1D" w:rsidRPr="00514A1D" w:rsidRDefault="0059309D" w:rsidP="00514A1D">
            <w:pPr>
              <w:rPr>
                <w:rFonts w:cs="Calibri"/>
                <w:sz w:val="20"/>
                <w:szCs w:val="20"/>
                <w:lang w:val="en-GB"/>
              </w:rPr>
            </w:pPr>
            <w:r w:rsidRPr="00A464EB">
              <w:rPr>
                <w:rFonts w:cs="Calibri"/>
                <w:sz w:val="20"/>
                <w:szCs w:val="20"/>
                <w:lang w:val="en-GB"/>
              </w:rPr>
              <w:t>Secondary language disorder associated to an intellectual developmental disorder.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F54BA6" w14:textId="2FF3C41A" w:rsidR="00514A1D" w:rsidRPr="008D5DB4" w:rsidRDefault="008A3C01" w:rsidP="00514A1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63D687" w14:textId="3B0A2722" w:rsidR="00514A1D" w:rsidRPr="0059309D" w:rsidRDefault="00514A1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sz w:val="20"/>
                <w:szCs w:val="20"/>
                <w:lang w:val="en-US"/>
              </w:rPr>
              <w:t>O</w:t>
            </w:r>
            <w:r w:rsidR="0059309D" w:rsidRPr="0059309D">
              <w:rPr>
                <w:sz w:val="20"/>
                <w:szCs w:val="20"/>
                <w:lang w:val="en-US"/>
              </w:rPr>
              <w:t xml:space="preserve">ctober </w:t>
            </w:r>
            <w:r w:rsidRPr="0059309D">
              <w:rPr>
                <w:sz w:val="20"/>
                <w:szCs w:val="20"/>
                <w:lang w:val="en-US"/>
              </w:rPr>
              <w:t>2018) (</w:t>
            </w:r>
            <w:r w:rsidR="0059309D" w:rsidRPr="0059309D">
              <w:rPr>
                <w:sz w:val="20"/>
                <w:szCs w:val="20"/>
                <w:lang w:val="en-US"/>
              </w:rPr>
              <w:t xml:space="preserve">already had SLT </w:t>
            </w:r>
            <w:proofErr w:type="gramStart"/>
            <w:r w:rsidR="0059309D" w:rsidRPr="0059309D">
              <w:rPr>
                <w:sz w:val="20"/>
                <w:szCs w:val="20"/>
                <w:lang w:val="en-US"/>
              </w:rPr>
              <w:t>since</w:t>
            </w:r>
            <w:proofErr w:type="gramEnd"/>
            <w:r w:rsidR="0059309D" w:rsidRPr="0059309D">
              <w:rPr>
                <w:sz w:val="20"/>
                <w:szCs w:val="20"/>
                <w:lang w:val="en-US"/>
              </w:rPr>
              <w:t xml:space="preserve"> 4 years old)</w:t>
            </w:r>
            <w:r w:rsidRPr="0059309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29CDDD" w14:textId="6539EDC2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6270" w14:textId="7A631F50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514A1D" w:rsidRPr="00A464EB" w14:paraId="2A72EF72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3F1857" w14:textId="2117817A" w:rsidR="00514A1D" w:rsidRPr="00A464EB" w:rsidRDefault="00514A1D" w:rsidP="00514A1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5C3D4" w14:textId="499F17A8" w:rsidR="00514A1D" w:rsidRP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 w:rsidRPr="00514A1D">
              <w:rPr>
                <w:rFonts w:cstheme="minorHAnsi"/>
                <w:color w:val="000000"/>
                <w:sz w:val="20"/>
                <w:szCs w:val="20"/>
              </w:rPr>
              <w:t>07;02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869088" w14:textId="4F28235F" w:rsidR="00514A1D" w:rsidRPr="0059309D" w:rsidRDefault="0059309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Language disorder associated </w:t>
            </w:r>
            <w:r w:rsidR="008A3C01">
              <w:rPr>
                <w:rFonts w:cstheme="minorHAnsi"/>
                <w:color w:val="000000"/>
                <w:sz w:val="20"/>
                <w:szCs w:val="20"/>
                <w:lang w:val="en-US"/>
              </w:rPr>
              <w:t>to</w:t>
            </w:r>
            <w:r w:rsidRPr="0059309D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a genetic condition still in study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637632" w14:textId="3042D67C" w:rsidR="00514A1D" w:rsidRPr="0059309D" w:rsidRDefault="008A3C01" w:rsidP="00514A1D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Leiria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BA05E6" w14:textId="574CFC33" w:rsidR="00514A1D" w:rsidRPr="0059309D" w:rsidRDefault="0059309D" w:rsidP="00514A1D">
            <w:pPr>
              <w:rPr>
                <w:rFonts w:cs="Calibri"/>
                <w:sz w:val="20"/>
                <w:szCs w:val="20"/>
                <w:lang w:val="en-US"/>
              </w:rPr>
            </w:pPr>
            <w:r w:rsidRPr="0059309D">
              <w:rPr>
                <w:sz w:val="20"/>
                <w:szCs w:val="20"/>
                <w:lang w:val="en-US"/>
              </w:rPr>
              <w:t xml:space="preserve">October 2018) (already had SLT </w:t>
            </w:r>
            <w:proofErr w:type="gramStart"/>
            <w:r w:rsidRPr="0059309D">
              <w:rPr>
                <w:sz w:val="20"/>
                <w:szCs w:val="20"/>
                <w:lang w:val="en-US"/>
              </w:rPr>
              <w:t>since</w:t>
            </w:r>
            <w:proofErr w:type="gramEnd"/>
            <w:r w:rsidRPr="0059309D">
              <w:rPr>
                <w:sz w:val="20"/>
                <w:szCs w:val="20"/>
                <w:lang w:val="en-US"/>
              </w:rPr>
              <w:t xml:space="preserve"> 4 years old)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812911" w14:textId="36E65DBB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1122DB" w14:textId="3EA6AA1F" w:rsidR="00514A1D" w:rsidRDefault="00514A1D" w:rsidP="00514A1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  <w:tr w:rsidR="00BD7B14" w:rsidRPr="00A464EB" w14:paraId="064724C7" w14:textId="77777777" w:rsidTr="00514A1D">
        <w:trPr>
          <w:cantSplit/>
        </w:trPr>
        <w:tc>
          <w:tcPr>
            <w:tcW w:w="1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5A8AEB" w14:textId="00A89AA8" w:rsidR="00BD7B14" w:rsidRDefault="00BD7B14" w:rsidP="00BD7B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 (M)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03442" w14:textId="1B803890" w:rsidR="00BD7B14" w:rsidRPr="00514A1D" w:rsidRDefault="00BD7B14" w:rsidP="00BD7B1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04;10</w:t>
            </w:r>
          </w:p>
        </w:tc>
        <w:tc>
          <w:tcPr>
            <w:tcW w:w="2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1AE7A" w14:textId="25085D13" w:rsidR="00BD7B14" w:rsidRPr="0059309D" w:rsidRDefault="00BD7B14" w:rsidP="00BD7B14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Developmental verbal dyspraxia </w:t>
            </w:r>
          </w:p>
        </w:tc>
        <w:tc>
          <w:tcPr>
            <w:tcW w:w="1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FF6ABD" w14:textId="775E3DEE" w:rsidR="00BD7B14" w:rsidRDefault="00BD7B14" w:rsidP="00BD7B14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Santarém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AECE91" w14:textId="3055B18F" w:rsidR="00BD7B14" w:rsidRPr="0059309D" w:rsidRDefault="00BD7B14" w:rsidP="00BD7B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August 2019 to March 2020</w:t>
            </w:r>
          </w:p>
        </w:tc>
        <w:tc>
          <w:tcPr>
            <w:tcW w:w="12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377EE5" w14:textId="3031A516" w:rsidR="00BD7B14" w:rsidRDefault="00BD7B14" w:rsidP="00BD7B1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0BF873" w14:textId="7B970405" w:rsidR="00BD7B14" w:rsidRDefault="00BD7B14" w:rsidP="00BD7B1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√</w:t>
            </w:r>
          </w:p>
        </w:tc>
      </w:tr>
    </w:tbl>
    <w:p w14:paraId="54BC90CE" w14:textId="77777777" w:rsidR="008F1863" w:rsidRDefault="008F1863" w:rsidP="008F1863">
      <w:pPr>
        <w:jc w:val="both"/>
        <w:rPr>
          <w:rFonts w:cs="Calibri"/>
          <w:b/>
          <w:lang w:val="en-GB"/>
        </w:rPr>
      </w:pPr>
    </w:p>
    <w:p w14:paraId="610C1689" w14:textId="77777777" w:rsidR="008F1863" w:rsidRDefault="008F1863" w:rsidP="008F1863">
      <w:pPr>
        <w:jc w:val="both"/>
        <w:rPr>
          <w:rFonts w:cs="Calibri"/>
          <w:b/>
          <w:lang w:val="en-GB"/>
        </w:rPr>
      </w:pPr>
    </w:p>
    <w:p w14:paraId="27C96E99" w14:textId="77777777" w:rsidR="002D0290" w:rsidRDefault="00000000"/>
    <w:sectPr w:rsidR="002D0290" w:rsidSect="00971F9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80"/>
    <w:family w:val="roman"/>
    <w:pitch w:val="variable"/>
    <w:sig w:usb0="A00002AF" w:usb1="580778FB" w:usb2="00000010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63"/>
    <w:rsid w:val="000C0B1E"/>
    <w:rsid w:val="000C3549"/>
    <w:rsid w:val="000C41FA"/>
    <w:rsid w:val="000E48C4"/>
    <w:rsid w:val="000F604C"/>
    <w:rsid w:val="00124E8C"/>
    <w:rsid w:val="00131CE4"/>
    <w:rsid w:val="0015623C"/>
    <w:rsid w:val="001A2FD7"/>
    <w:rsid w:val="001E27D5"/>
    <w:rsid w:val="002A4E2C"/>
    <w:rsid w:val="002F21AE"/>
    <w:rsid w:val="00370426"/>
    <w:rsid w:val="00380835"/>
    <w:rsid w:val="003814E4"/>
    <w:rsid w:val="00514A1D"/>
    <w:rsid w:val="0054782D"/>
    <w:rsid w:val="00550319"/>
    <w:rsid w:val="0059309D"/>
    <w:rsid w:val="005C4D8A"/>
    <w:rsid w:val="00600466"/>
    <w:rsid w:val="006A0550"/>
    <w:rsid w:val="00750C01"/>
    <w:rsid w:val="00753BC3"/>
    <w:rsid w:val="007551C3"/>
    <w:rsid w:val="00770747"/>
    <w:rsid w:val="007A5F04"/>
    <w:rsid w:val="00810570"/>
    <w:rsid w:val="008279CD"/>
    <w:rsid w:val="008518D9"/>
    <w:rsid w:val="008A3C01"/>
    <w:rsid w:val="008E34D0"/>
    <w:rsid w:val="008F1863"/>
    <w:rsid w:val="009013CE"/>
    <w:rsid w:val="00912FFF"/>
    <w:rsid w:val="009252D7"/>
    <w:rsid w:val="009561F9"/>
    <w:rsid w:val="009A742C"/>
    <w:rsid w:val="009B4E53"/>
    <w:rsid w:val="00A154E3"/>
    <w:rsid w:val="00A438E5"/>
    <w:rsid w:val="00AE648A"/>
    <w:rsid w:val="00B33D27"/>
    <w:rsid w:val="00B539D3"/>
    <w:rsid w:val="00B82B7F"/>
    <w:rsid w:val="00BB3097"/>
    <w:rsid w:val="00BB7A9D"/>
    <w:rsid w:val="00BD7B14"/>
    <w:rsid w:val="00BE0409"/>
    <w:rsid w:val="00C946A4"/>
    <w:rsid w:val="00CF395B"/>
    <w:rsid w:val="00D00220"/>
    <w:rsid w:val="00D54749"/>
    <w:rsid w:val="00D74601"/>
    <w:rsid w:val="00D93F10"/>
    <w:rsid w:val="00DD1C66"/>
    <w:rsid w:val="00E90523"/>
    <w:rsid w:val="00E93896"/>
    <w:rsid w:val="00ED1C76"/>
    <w:rsid w:val="00F238DE"/>
    <w:rsid w:val="00F64A08"/>
    <w:rsid w:val="00FB3089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42C9"/>
  <w15:chartTrackingRefBased/>
  <w15:docId w15:val="{3E0188A1-ACA8-E243-9559-B972BB1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1863"/>
    <w:pPr>
      <w:widowControl w:val="0"/>
      <w:suppressAutoHyphens/>
    </w:pPr>
    <w:rPr>
      <w:rFonts w:ascii="Helvetica Neue" w:eastAsia="SimSun" w:hAnsi="Helvetica Neue" w:cs="Lucida Sans"/>
      <w:lang w:val="en-CA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1863"/>
    <w:pPr>
      <w:widowControl/>
      <w:spacing w:after="140" w:line="276" w:lineRule="auto"/>
    </w:pPr>
    <w:rPr>
      <w:rFonts w:ascii="Liberation Serif" w:hAnsi="Liberation Serif" w:cs="Arial"/>
      <w:kern w:val="2"/>
      <w:lang w:val="en-US"/>
    </w:rPr>
  </w:style>
  <w:style w:type="character" w:customStyle="1" w:styleId="BodyTextChar">
    <w:name w:val="Body Text Char"/>
    <w:basedOn w:val="DefaultParagraphFont"/>
    <w:link w:val="BodyText"/>
    <w:rsid w:val="008F1863"/>
    <w:rPr>
      <w:rFonts w:ascii="Liberation Serif" w:eastAsia="SimSun" w:hAnsi="Liberation Serif" w:cs="Arial"/>
      <w:kern w:val="2"/>
      <w:lang w:bidi="hi-IN"/>
    </w:rPr>
  </w:style>
  <w:style w:type="table" w:styleId="GridTable1Light">
    <w:name w:val="Grid Table 1 Light"/>
    <w:basedOn w:val="TableNormal"/>
    <w:uiPriority w:val="46"/>
    <w:rsid w:val="00514A1D"/>
    <w:rPr>
      <w:rFonts w:eastAsiaTheme="minorHAnsi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Rose, Yvan</cp:lastModifiedBy>
  <cp:revision>5</cp:revision>
  <dcterms:created xsi:type="dcterms:W3CDTF">2020-11-23T11:47:00Z</dcterms:created>
  <dcterms:modified xsi:type="dcterms:W3CDTF">2023-01-16T22:18:00Z</dcterms:modified>
</cp:coreProperties>
</file>